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D8F155" w14:textId="77777777" w:rsidR="007A2FB3" w:rsidRPr="00170CE4" w:rsidRDefault="007A2FB3" w:rsidP="007A2FB3">
      <w:pPr>
        <w:jc w:val="left"/>
        <w:rPr>
          <w:b/>
          <w:bCs/>
          <w:sz w:val="24"/>
          <w:szCs w:val="24"/>
        </w:rPr>
      </w:pPr>
    </w:p>
    <w:p w14:paraId="5E8A5794" w14:textId="3A36A82C" w:rsidR="007A2FB3" w:rsidRPr="0085035C" w:rsidRDefault="003265DF" w:rsidP="007A2FB3">
      <w:pPr>
        <w:jc w:val="left"/>
        <w:rPr>
          <w:sz w:val="24"/>
          <w:szCs w:val="24"/>
        </w:rPr>
      </w:pPr>
      <w:r w:rsidRPr="0085035C">
        <w:rPr>
          <w:sz w:val="24"/>
          <w:szCs w:val="24"/>
        </w:rPr>
        <w:t>Tiekėjams</w:t>
      </w:r>
      <w:r w:rsidR="007A2FB3" w:rsidRPr="0085035C">
        <w:rPr>
          <w:sz w:val="24"/>
          <w:szCs w:val="24"/>
        </w:rPr>
        <w:tab/>
      </w:r>
      <w:r w:rsidR="007A2FB3" w:rsidRPr="0085035C">
        <w:rPr>
          <w:sz w:val="24"/>
          <w:szCs w:val="24"/>
        </w:rPr>
        <w:tab/>
      </w:r>
      <w:r w:rsidR="007A2FB3" w:rsidRPr="0085035C">
        <w:rPr>
          <w:sz w:val="24"/>
          <w:szCs w:val="24"/>
        </w:rPr>
        <w:tab/>
      </w:r>
      <w:r w:rsidR="007A2FB3" w:rsidRPr="0085035C">
        <w:rPr>
          <w:sz w:val="24"/>
          <w:szCs w:val="24"/>
        </w:rPr>
        <w:tab/>
      </w:r>
      <w:r w:rsidR="007A2FB3" w:rsidRPr="0085035C">
        <w:rPr>
          <w:sz w:val="24"/>
          <w:szCs w:val="24"/>
        </w:rPr>
        <w:tab/>
      </w:r>
      <w:r w:rsidR="007A2FB3" w:rsidRPr="0085035C">
        <w:rPr>
          <w:sz w:val="24"/>
          <w:szCs w:val="24"/>
        </w:rPr>
        <w:tab/>
        <w:t>202</w:t>
      </w:r>
      <w:r w:rsidR="003248A7" w:rsidRPr="0085035C">
        <w:rPr>
          <w:sz w:val="24"/>
          <w:szCs w:val="24"/>
        </w:rPr>
        <w:t>5</w:t>
      </w:r>
      <w:r w:rsidR="007A2FB3" w:rsidRPr="0085035C">
        <w:rPr>
          <w:sz w:val="24"/>
          <w:szCs w:val="24"/>
        </w:rPr>
        <w:t>-</w:t>
      </w:r>
      <w:r w:rsidR="00695830" w:rsidRPr="0085035C">
        <w:rPr>
          <w:sz w:val="24"/>
          <w:szCs w:val="24"/>
        </w:rPr>
        <w:t>1</w:t>
      </w:r>
      <w:r w:rsidR="00807251" w:rsidRPr="0085035C">
        <w:rPr>
          <w:sz w:val="24"/>
          <w:szCs w:val="24"/>
        </w:rPr>
        <w:t>2</w:t>
      </w:r>
      <w:r w:rsidR="007A2FB3" w:rsidRPr="0085035C">
        <w:rPr>
          <w:sz w:val="24"/>
          <w:szCs w:val="24"/>
        </w:rPr>
        <w:t>-</w:t>
      </w:r>
      <w:r w:rsidR="002F4D6C" w:rsidRPr="0085035C">
        <w:rPr>
          <w:sz w:val="24"/>
          <w:szCs w:val="24"/>
        </w:rPr>
        <w:t>30</w:t>
      </w:r>
    </w:p>
    <w:p w14:paraId="7178B231" w14:textId="77777777" w:rsidR="007A2FB3" w:rsidRPr="0085035C" w:rsidRDefault="007A2FB3" w:rsidP="007A2FB3">
      <w:pPr>
        <w:jc w:val="left"/>
        <w:rPr>
          <w:b/>
          <w:bCs/>
          <w:sz w:val="24"/>
          <w:szCs w:val="24"/>
        </w:rPr>
      </w:pPr>
    </w:p>
    <w:p w14:paraId="79719337" w14:textId="77777777" w:rsidR="007A2FB3" w:rsidRPr="0085035C" w:rsidRDefault="007A2FB3" w:rsidP="007A2FB3">
      <w:pPr>
        <w:jc w:val="left"/>
        <w:rPr>
          <w:b/>
          <w:bCs/>
          <w:sz w:val="24"/>
          <w:szCs w:val="24"/>
        </w:rPr>
      </w:pPr>
    </w:p>
    <w:p w14:paraId="7EA4EC37" w14:textId="1143994F" w:rsidR="0006139E" w:rsidRPr="0085035C" w:rsidRDefault="0006139E" w:rsidP="007A2FB3">
      <w:pPr>
        <w:jc w:val="left"/>
        <w:rPr>
          <w:b/>
          <w:bCs/>
          <w:sz w:val="24"/>
          <w:szCs w:val="24"/>
        </w:rPr>
      </w:pPr>
      <w:r w:rsidRPr="0085035C">
        <w:rPr>
          <w:b/>
          <w:bCs/>
          <w:sz w:val="24"/>
          <w:szCs w:val="24"/>
        </w:rPr>
        <w:t xml:space="preserve">DĖL </w:t>
      </w:r>
      <w:r w:rsidR="007A2FB3" w:rsidRPr="0085035C">
        <w:rPr>
          <w:b/>
          <w:bCs/>
          <w:sz w:val="24"/>
          <w:szCs w:val="24"/>
        </w:rPr>
        <w:t>GAUT</w:t>
      </w:r>
      <w:r w:rsidR="00807251" w:rsidRPr="0085035C">
        <w:rPr>
          <w:b/>
          <w:bCs/>
          <w:sz w:val="24"/>
          <w:szCs w:val="24"/>
        </w:rPr>
        <w:t>Ų</w:t>
      </w:r>
      <w:r w:rsidR="007A2FB3" w:rsidRPr="0085035C">
        <w:rPr>
          <w:b/>
          <w:bCs/>
          <w:sz w:val="24"/>
          <w:szCs w:val="24"/>
        </w:rPr>
        <w:t xml:space="preserve"> KLAUSIM</w:t>
      </w:r>
      <w:r w:rsidR="00807251" w:rsidRPr="0085035C">
        <w:rPr>
          <w:b/>
          <w:bCs/>
          <w:sz w:val="24"/>
          <w:szCs w:val="24"/>
        </w:rPr>
        <w:t>Ų</w:t>
      </w:r>
    </w:p>
    <w:p w14:paraId="1A33E8E4" w14:textId="77777777" w:rsidR="0006139E" w:rsidRPr="0085035C" w:rsidRDefault="0006139E" w:rsidP="007A2FB3">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rPr>
          <w:sz w:val="24"/>
          <w:szCs w:val="24"/>
        </w:rPr>
      </w:pPr>
    </w:p>
    <w:p w14:paraId="47381B3D" w14:textId="1DF24970" w:rsidR="00BF721F" w:rsidRPr="0085035C" w:rsidRDefault="00605251" w:rsidP="00AB03DE">
      <w:pPr>
        <w:ind w:firstLine="709"/>
        <w:rPr>
          <w:rFonts w:eastAsia="Times New Roman"/>
          <w:sz w:val="24"/>
          <w:szCs w:val="24"/>
          <w:bdr w:val="none" w:sz="0" w:space="0" w:color="auto"/>
          <w:lang w:eastAsia="lt-LT"/>
        </w:rPr>
      </w:pPr>
      <w:r w:rsidRPr="0085035C">
        <w:rPr>
          <w:sz w:val="24"/>
          <w:szCs w:val="24"/>
        </w:rPr>
        <w:t>Šiaulių apskaitos centr</w:t>
      </w:r>
      <w:r w:rsidR="00BF721F" w:rsidRPr="0085035C">
        <w:rPr>
          <w:sz w:val="24"/>
          <w:szCs w:val="24"/>
        </w:rPr>
        <w:t>as</w:t>
      </w:r>
      <w:r w:rsidRPr="0085035C">
        <w:rPr>
          <w:sz w:val="24"/>
          <w:szCs w:val="24"/>
        </w:rPr>
        <w:t xml:space="preserve"> vykd</w:t>
      </w:r>
      <w:r w:rsidR="00BF721F" w:rsidRPr="0085035C">
        <w:rPr>
          <w:sz w:val="24"/>
          <w:szCs w:val="24"/>
        </w:rPr>
        <w:t>o</w:t>
      </w:r>
      <w:r w:rsidRPr="0085035C">
        <w:rPr>
          <w:sz w:val="24"/>
          <w:szCs w:val="24"/>
        </w:rPr>
        <w:t xml:space="preserve"> </w:t>
      </w:r>
      <w:r w:rsidR="00C65B07" w:rsidRPr="0085035C">
        <w:rPr>
          <w:rFonts w:eastAsia="Times New Roman"/>
          <w:sz w:val="24"/>
          <w:szCs w:val="24"/>
          <w:bdr w:val="none" w:sz="0" w:space="0" w:color="auto"/>
          <w:lang w:eastAsia="lt-LT"/>
        </w:rPr>
        <w:t xml:space="preserve">pirkimo </w:t>
      </w:r>
      <w:r w:rsidRPr="0085035C">
        <w:rPr>
          <w:rFonts w:eastAsia="Times New Roman"/>
          <w:sz w:val="24"/>
          <w:szCs w:val="24"/>
          <w:bdr w:val="none" w:sz="0" w:space="0" w:color="auto"/>
          <w:lang w:eastAsia="lt-LT"/>
        </w:rPr>
        <w:t>„</w:t>
      </w:r>
      <w:r w:rsidR="007D728C" w:rsidRPr="0085035C">
        <w:rPr>
          <w:rFonts w:eastAsia="Times New Roman"/>
          <w:i/>
          <w:iCs/>
          <w:sz w:val="24"/>
          <w:szCs w:val="24"/>
          <w:bdr w:val="none" w:sz="0" w:space="0" w:color="auto"/>
          <w:lang w:eastAsia="lt-LT"/>
        </w:rPr>
        <w:t>Sporto paskirties pastato – žirgyno, Žuvininkų g. 30, Šiauliai, rekonstravimo darbai</w:t>
      </w:r>
      <w:r w:rsidRPr="0085035C">
        <w:rPr>
          <w:rFonts w:eastAsia="Times New Roman"/>
          <w:sz w:val="24"/>
          <w:szCs w:val="24"/>
          <w:bdr w:val="none" w:sz="0" w:space="0" w:color="auto"/>
          <w:lang w:eastAsia="lt-LT"/>
        </w:rPr>
        <w:t>“ (CVP IS pirkimo Nr.</w:t>
      </w:r>
      <w:r w:rsidRPr="0085035C">
        <w:rPr>
          <w:rFonts w:ascii="Calibri" w:eastAsia="Times New Roman" w:hAnsi="Calibri" w:cs="Calibri"/>
          <w:sz w:val="24"/>
          <w:szCs w:val="24"/>
          <w:bdr w:val="none" w:sz="0" w:space="0" w:color="auto"/>
          <w:shd w:val="clear" w:color="auto" w:fill="FFFFFF"/>
          <w:lang w:eastAsia="lt-LT"/>
        </w:rPr>
        <w:t xml:space="preserve"> </w:t>
      </w:r>
      <w:r w:rsidR="007D728C" w:rsidRPr="0085035C">
        <w:rPr>
          <w:rFonts w:eastAsia="Times New Roman"/>
          <w:sz w:val="24"/>
          <w:szCs w:val="24"/>
          <w:bdr w:val="none" w:sz="0" w:space="0" w:color="auto"/>
          <w:shd w:val="clear" w:color="auto" w:fill="FFFFFF"/>
          <w:lang w:eastAsia="lt-LT"/>
        </w:rPr>
        <w:t>5426338</w:t>
      </w:r>
      <w:r w:rsidRPr="0085035C">
        <w:rPr>
          <w:rFonts w:eastAsia="Times New Roman"/>
          <w:sz w:val="24"/>
          <w:szCs w:val="24"/>
          <w:bdr w:val="none" w:sz="0" w:space="0" w:color="auto"/>
          <w:lang w:eastAsia="lt-LT"/>
        </w:rPr>
        <w:t>)</w:t>
      </w:r>
      <w:r w:rsidR="00BF721F" w:rsidRPr="0085035C">
        <w:rPr>
          <w:rFonts w:eastAsia="Times New Roman"/>
          <w:sz w:val="24"/>
          <w:szCs w:val="24"/>
          <w:bdr w:val="none" w:sz="0" w:space="0" w:color="auto"/>
          <w:lang w:eastAsia="lt-LT"/>
        </w:rPr>
        <w:t xml:space="preserve"> procedūras.</w:t>
      </w:r>
      <w:r w:rsidR="00105ED4" w:rsidRPr="0085035C">
        <w:rPr>
          <w:rFonts w:eastAsia="Times New Roman"/>
          <w:sz w:val="24"/>
          <w:szCs w:val="24"/>
          <w:bdr w:val="none" w:sz="0" w:space="0" w:color="auto"/>
          <w:lang w:eastAsia="lt-LT"/>
        </w:rPr>
        <w:t xml:space="preserve"> </w:t>
      </w:r>
      <w:r w:rsidR="00617B3D" w:rsidRPr="0085035C">
        <w:rPr>
          <w:rFonts w:eastAsia="Times New Roman"/>
          <w:sz w:val="24"/>
          <w:szCs w:val="24"/>
          <w:bdr w:val="none" w:sz="0" w:space="0" w:color="auto"/>
          <w:lang w:eastAsia="lt-LT"/>
        </w:rPr>
        <w:t xml:space="preserve"> </w:t>
      </w:r>
      <w:r w:rsidR="00B15C7D" w:rsidRPr="0085035C">
        <w:rPr>
          <w:rFonts w:eastAsia="Times New Roman"/>
          <w:sz w:val="24"/>
          <w:szCs w:val="24"/>
          <w:bdr w:val="none" w:sz="0" w:space="0" w:color="auto"/>
          <w:lang w:eastAsia="lt-LT"/>
        </w:rPr>
        <w:t xml:space="preserve"> </w:t>
      </w:r>
      <w:r w:rsidR="00BF721F" w:rsidRPr="0085035C">
        <w:rPr>
          <w:rFonts w:eastAsia="Times New Roman"/>
          <w:sz w:val="24"/>
          <w:szCs w:val="24"/>
          <w:bdr w:val="none" w:sz="0" w:space="0" w:color="auto"/>
          <w:lang w:eastAsia="lt-LT"/>
        </w:rPr>
        <w:t xml:space="preserve"> </w:t>
      </w:r>
      <w:r w:rsidR="00763F0E" w:rsidRPr="0085035C">
        <w:rPr>
          <w:rFonts w:eastAsia="Times New Roman"/>
          <w:sz w:val="24"/>
          <w:szCs w:val="24"/>
          <w:bdr w:val="none" w:sz="0" w:space="0" w:color="auto"/>
          <w:lang w:eastAsia="lt-LT"/>
        </w:rPr>
        <w:t xml:space="preserve"> </w:t>
      </w:r>
      <w:r w:rsidR="00D138FC" w:rsidRPr="0085035C">
        <w:rPr>
          <w:rFonts w:eastAsia="Times New Roman"/>
          <w:sz w:val="24"/>
          <w:szCs w:val="24"/>
          <w:bdr w:val="none" w:sz="0" w:space="0" w:color="auto"/>
          <w:lang w:eastAsia="lt-LT"/>
        </w:rPr>
        <w:t xml:space="preserve"> </w:t>
      </w:r>
      <w:r w:rsidR="007A2FB3" w:rsidRPr="0085035C">
        <w:rPr>
          <w:rFonts w:eastAsia="Times New Roman"/>
          <w:sz w:val="24"/>
          <w:szCs w:val="24"/>
          <w:bdr w:val="none" w:sz="0" w:space="0" w:color="auto"/>
          <w:lang w:eastAsia="lt-LT"/>
        </w:rPr>
        <w:t xml:space="preserve"> </w:t>
      </w:r>
      <w:r w:rsidR="007D728C" w:rsidRPr="0085035C">
        <w:rPr>
          <w:rFonts w:eastAsia="Times New Roman"/>
          <w:sz w:val="24"/>
          <w:szCs w:val="24"/>
          <w:bdr w:val="none" w:sz="0" w:space="0" w:color="auto"/>
          <w:lang w:eastAsia="lt-LT"/>
        </w:rPr>
        <w:t xml:space="preserve"> </w:t>
      </w:r>
      <w:r w:rsidR="00535673" w:rsidRPr="0085035C">
        <w:rPr>
          <w:rFonts w:eastAsia="Times New Roman"/>
          <w:sz w:val="24"/>
          <w:szCs w:val="24"/>
          <w:bdr w:val="none" w:sz="0" w:space="0" w:color="auto"/>
          <w:lang w:eastAsia="lt-LT"/>
        </w:rPr>
        <w:t xml:space="preserve"> </w:t>
      </w:r>
      <w:r w:rsidR="001D07B4" w:rsidRPr="0085035C">
        <w:rPr>
          <w:rFonts w:eastAsia="Times New Roman"/>
          <w:sz w:val="24"/>
          <w:szCs w:val="24"/>
          <w:bdr w:val="none" w:sz="0" w:space="0" w:color="auto"/>
          <w:lang w:eastAsia="lt-LT"/>
        </w:rPr>
        <w:t xml:space="preserve"> </w:t>
      </w:r>
      <w:r w:rsidR="009D7D0A" w:rsidRPr="0085035C">
        <w:rPr>
          <w:rFonts w:eastAsia="Times New Roman"/>
          <w:sz w:val="24"/>
          <w:szCs w:val="24"/>
          <w:bdr w:val="none" w:sz="0" w:space="0" w:color="auto"/>
          <w:lang w:eastAsia="lt-LT"/>
        </w:rPr>
        <w:t xml:space="preserve"> </w:t>
      </w:r>
    </w:p>
    <w:p w14:paraId="3B72510E" w14:textId="1E9201A6" w:rsidR="00B15C7D" w:rsidRPr="0085035C" w:rsidRDefault="003C5EFB" w:rsidP="00AB03DE">
      <w:pPr>
        <w:ind w:firstLine="709"/>
        <w:rPr>
          <w:sz w:val="24"/>
          <w:szCs w:val="24"/>
        </w:rPr>
      </w:pPr>
      <w:r w:rsidRPr="0085035C">
        <w:rPr>
          <w:sz w:val="24"/>
          <w:szCs w:val="24"/>
        </w:rPr>
        <w:t>Informuojame, kad CVP IS susirašinėjimo priemonėmis gaut</w:t>
      </w:r>
      <w:r w:rsidR="00807251" w:rsidRPr="0085035C">
        <w:rPr>
          <w:sz w:val="24"/>
          <w:szCs w:val="24"/>
        </w:rPr>
        <w:t>i</w:t>
      </w:r>
      <w:r w:rsidRPr="0085035C">
        <w:rPr>
          <w:sz w:val="24"/>
          <w:szCs w:val="24"/>
        </w:rPr>
        <w:t xml:space="preserve"> tiekėj</w:t>
      </w:r>
      <w:r w:rsidR="00807251" w:rsidRPr="0085035C">
        <w:rPr>
          <w:sz w:val="24"/>
          <w:szCs w:val="24"/>
        </w:rPr>
        <w:t>ų</w:t>
      </w:r>
      <w:r w:rsidRPr="0085035C">
        <w:rPr>
          <w:sz w:val="24"/>
          <w:szCs w:val="24"/>
        </w:rPr>
        <w:t xml:space="preserve"> klausima</w:t>
      </w:r>
      <w:r w:rsidR="00807251" w:rsidRPr="0085035C">
        <w:rPr>
          <w:sz w:val="24"/>
          <w:szCs w:val="24"/>
        </w:rPr>
        <w:t>i</w:t>
      </w:r>
      <w:r w:rsidRPr="0085035C">
        <w:rPr>
          <w:sz w:val="24"/>
          <w:szCs w:val="24"/>
        </w:rPr>
        <w:t xml:space="preserve">. Vadovaujantis pirkimo sąlygų </w:t>
      </w:r>
      <w:r w:rsidR="00FA2790" w:rsidRPr="0085035C">
        <w:rPr>
          <w:sz w:val="24"/>
          <w:szCs w:val="24"/>
        </w:rPr>
        <w:t>11</w:t>
      </w:r>
      <w:r w:rsidRPr="0085035C">
        <w:rPr>
          <w:sz w:val="24"/>
          <w:szCs w:val="24"/>
        </w:rPr>
        <w:t xml:space="preserve"> sk. perkančioji organizacija atsako į pateikt</w:t>
      </w:r>
      <w:r w:rsidR="00807251" w:rsidRPr="0085035C">
        <w:rPr>
          <w:sz w:val="24"/>
          <w:szCs w:val="24"/>
        </w:rPr>
        <w:t>us</w:t>
      </w:r>
      <w:r w:rsidRPr="0085035C">
        <w:rPr>
          <w:sz w:val="24"/>
          <w:szCs w:val="24"/>
        </w:rPr>
        <w:t xml:space="preserve"> klausim</w:t>
      </w:r>
      <w:r w:rsidR="00807251" w:rsidRPr="0085035C">
        <w:rPr>
          <w:sz w:val="24"/>
          <w:szCs w:val="24"/>
        </w:rPr>
        <w:t>us</w:t>
      </w:r>
      <w:r w:rsidRPr="0085035C">
        <w:rPr>
          <w:sz w:val="24"/>
          <w:szCs w:val="24"/>
        </w:rPr>
        <w:t>:</w:t>
      </w:r>
    </w:p>
    <w:p w14:paraId="341259E1" w14:textId="77777777" w:rsidR="00807251" w:rsidRPr="0085035C" w:rsidRDefault="00807251" w:rsidP="00AB03DE">
      <w:pPr>
        <w:rPr>
          <w:sz w:val="24"/>
          <w:szCs w:val="24"/>
        </w:rPr>
      </w:pPr>
    </w:p>
    <w:p w14:paraId="5569922F" w14:textId="2DDAFEFB" w:rsidR="002D4E36" w:rsidRPr="0085035C" w:rsidRDefault="00807251" w:rsidP="00AB03DE">
      <w:pPr>
        <w:pStyle w:val="prastasiniatinklio"/>
        <w:shd w:val="clear" w:color="auto" w:fill="FFFFFF"/>
        <w:spacing w:before="0" w:beforeAutospacing="0" w:after="0" w:afterAutospacing="0"/>
        <w:ind w:firstLine="709"/>
        <w:jc w:val="both"/>
        <w:rPr>
          <w:rFonts w:eastAsia="Arial Unicode MS"/>
          <w:bdr w:val="nil"/>
          <w:lang w:eastAsia="en-US"/>
        </w:rPr>
      </w:pPr>
      <w:r w:rsidRPr="0085035C">
        <w:rPr>
          <w:rFonts w:eastAsia="Arial Unicode MS"/>
          <w:bdr w:val="nil"/>
          <w:lang w:eastAsia="en-US"/>
        </w:rPr>
        <w:t>1. Ar galima siūlyti saulės modulius mažesnio galingumo 450 -500 W. Ant stogų dažniausiai deda mažesnių išmatavimų ir mažesnės galios saulės modulius, atitinkamai padidinant jų kiekį norimai galiai išgauti?</w:t>
      </w:r>
    </w:p>
    <w:p w14:paraId="4D3EDB49" w14:textId="04D4939B" w:rsidR="002D4E36" w:rsidRPr="0085035C" w:rsidRDefault="002D4E36" w:rsidP="00AB03DE">
      <w:pPr>
        <w:pStyle w:val="prastasiniatinklio"/>
        <w:shd w:val="clear" w:color="auto" w:fill="FFFFFF"/>
        <w:spacing w:before="0" w:beforeAutospacing="0" w:after="0" w:afterAutospacing="0"/>
        <w:ind w:firstLine="709"/>
        <w:jc w:val="both"/>
        <w:rPr>
          <w:rFonts w:eastAsia="Arial Unicode MS"/>
          <w:bdr w:val="nil"/>
          <w:lang w:eastAsia="en-US"/>
        </w:rPr>
      </w:pPr>
      <w:r w:rsidRPr="0085035C">
        <w:rPr>
          <w:rFonts w:eastAsia="Arial Unicode MS"/>
          <w:b/>
          <w:bCs/>
          <w:bdr w:val="nil"/>
          <w:lang w:eastAsia="en-US"/>
        </w:rPr>
        <w:t>Atsakymas.</w:t>
      </w:r>
      <w:r w:rsidRPr="0085035C">
        <w:rPr>
          <w:rFonts w:eastAsia="Arial Unicode MS"/>
          <w:bdr w:val="nil"/>
          <w:lang w:eastAsia="en-US"/>
        </w:rPr>
        <w:t xml:space="preserve"> Tikėtina, kad didesnis kiekis saulės modulių gali papildomai apkrauti stogo konstrukcija, o techniniame projekte apkrovos jau paskaičiuotos.</w:t>
      </w:r>
      <w:r w:rsidR="00E779FB" w:rsidRPr="0085035C">
        <w:rPr>
          <w:rFonts w:eastAsia="Arial Unicode MS"/>
          <w:bdr w:val="nil"/>
          <w:lang w:eastAsia="en-US"/>
        </w:rPr>
        <w:t xml:space="preserve"> </w:t>
      </w:r>
    </w:p>
    <w:p w14:paraId="43E053FF" w14:textId="228C2F8C" w:rsidR="00807251" w:rsidRPr="0085035C" w:rsidRDefault="00807251" w:rsidP="00AB03DE">
      <w:pPr>
        <w:pStyle w:val="prastasiniatinklio"/>
        <w:shd w:val="clear" w:color="auto" w:fill="FFFFFF"/>
        <w:spacing w:before="0" w:beforeAutospacing="0" w:after="0" w:afterAutospacing="0"/>
        <w:ind w:firstLine="709"/>
        <w:jc w:val="both"/>
        <w:rPr>
          <w:rFonts w:eastAsia="Arial Unicode MS"/>
          <w:bdr w:val="nil"/>
          <w:lang w:eastAsia="en-US"/>
        </w:rPr>
      </w:pPr>
    </w:p>
    <w:p w14:paraId="0B46EEF1" w14:textId="2EC7D919" w:rsidR="00807251" w:rsidRPr="0085035C" w:rsidRDefault="00807251" w:rsidP="00AB03DE">
      <w:pPr>
        <w:pStyle w:val="prastasiniatinklio"/>
        <w:shd w:val="clear" w:color="auto" w:fill="FFFFFF"/>
        <w:spacing w:before="0" w:beforeAutospacing="0" w:after="0" w:afterAutospacing="0"/>
        <w:ind w:firstLine="709"/>
        <w:jc w:val="both"/>
        <w:rPr>
          <w:b/>
          <w:bCs/>
        </w:rPr>
      </w:pPr>
      <w:r w:rsidRPr="0085035C">
        <w:rPr>
          <w:b/>
          <w:bCs/>
        </w:rPr>
        <w:t>Sklypo dalis</w:t>
      </w:r>
    </w:p>
    <w:p w14:paraId="576FAD0C" w14:textId="3D66DA8C" w:rsidR="00E96EF6" w:rsidRPr="0085035C" w:rsidRDefault="00807251" w:rsidP="00AB03DE">
      <w:pPr>
        <w:pStyle w:val="prastasiniatinklio"/>
        <w:shd w:val="clear" w:color="auto" w:fill="FFFFFF"/>
        <w:spacing w:before="0" w:beforeAutospacing="0" w:after="0" w:afterAutospacing="0"/>
        <w:ind w:firstLine="709"/>
        <w:jc w:val="both"/>
      </w:pPr>
      <w:r w:rsidRPr="0085035C">
        <w:t>2. Prašome pateikti brėžinius, pagal kuriuos būtų galima apskaičiuoti suoliukų akmenimis užpildymą.</w:t>
      </w:r>
    </w:p>
    <w:p w14:paraId="432871E2" w14:textId="7CC5354E" w:rsidR="00E96EF6" w:rsidRPr="0085035C" w:rsidRDefault="00E96EF6" w:rsidP="003401E5">
      <w:pPr>
        <w:pStyle w:val="prastasiniatinklio"/>
        <w:shd w:val="clear" w:color="auto" w:fill="FFFFFF"/>
        <w:spacing w:before="0" w:beforeAutospacing="0" w:after="0" w:afterAutospacing="0"/>
        <w:ind w:firstLine="709"/>
        <w:jc w:val="both"/>
      </w:pPr>
      <w:r w:rsidRPr="0085035C">
        <w:rPr>
          <w:b/>
          <w:bCs/>
        </w:rPr>
        <w:t>Atsakymas.</w:t>
      </w:r>
      <w:r w:rsidRPr="0085035C">
        <w:t xml:space="preserve"> </w:t>
      </w:r>
      <w:r w:rsidRPr="0085035C">
        <w:rPr>
          <w:bCs/>
        </w:rPr>
        <w:t>Žr. SP TS 17.1 Suoliukai. Brėžiniai ir gaminiai tikslinami Darbo projekto stadijos metu.</w:t>
      </w:r>
    </w:p>
    <w:p w14:paraId="47B201DD" w14:textId="77777777" w:rsidR="00E96EF6" w:rsidRPr="0085035C" w:rsidRDefault="00E96EF6" w:rsidP="003401E5">
      <w:pPr>
        <w:pStyle w:val="prastasiniatinklio"/>
        <w:shd w:val="clear" w:color="auto" w:fill="FFFFFF"/>
        <w:spacing w:before="0" w:beforeAutospacing="0" w:after="0" w:afterAutospacing="0"/>
        <w:ind w:firstLine="709"/>
        <w:jc w:val="both"/>
      </w:pPr>
    </w:p>
    <w:p w14:paraId="34D5680A" w14:textId="33CF93D3" w:rsidR="00E96EF6" w:rsidRPr="0085035C" w:rsidRDefault="00807251" w:rsidP="003401E5">
      <w:pPr>
        <w:pStyle w:val="prastasiniatinklio"/>
        <w:shd w:val="clear" w:color="auto" w:fill="FFFFFF"/>
        <w:spacing w:before="0" w:beforeAutospacing="0" w:after="0" w:afterAutospacing="0"/>
        <w:ind w:firstLine="709"/>
        <w:jc w:val="both"/>
      </w:pPr>
      <w:r w:rsidRPr="0085035C">
        <w:t>3. Ar gali būtų dviračių stovai cinkuoti dažyti ?</w:t>
      </w:r>
    </w:p>
    <w:p w14:paraId="07A39D67" w14:textId="76C35BC0" w:rsidR="00E96EF6" w:rsidRPr="0085035C" w:rsidRDefault="00E96EF6" w:rsidP="003401E5">
      <w:pPr>
        <w:pStyle w:val="prastasiniatinklio"/>
        <w:spacing w:before="0" w:beforeAutospacing="0" w:after="0" w:afterAutospacing="0"/>
        <w:ind w:firstLine="709"/>
        <w:rPr>
          <w:b/>
        </w:rPr>
      </w:pPr>
      <w:r w:rsidRPr="0085035C">
        <w:rPr>
          <w:b/>
        </w:rPr>
        <w:t xml:space="preserve">Atsakymas. </w:t>
      </w:r>
      <w:r w:rsidRPr="0085035C">
        <w:rPr>
          <w:bCs/>
        </w:rPr>
        <w:t>Žr. SP TS 17.2 Dviračių stovai. Brėžiniai ir gaminiai tikslinami Darbo projekto stadijos metu.</w:t>
      </w:r>
    </w:p>
    <w:p w14:paraId="32BBBEA7" w14:textId="77777777" w:rsidR="00E96EF6" w:rsidRPr="0085035C" w:rsidRDefault="00E96EF6" w:rsidP="003401E5">
      <w:pPr>
        <w:pStyle w:val="prastasiniatinklio"/>
        <w:shd w:val="clear" w:color="auto" w:fill="FFFFFF"/>
        <w:spacing w:before="0" w:beforeAutospacing="0" w:after="0" w:afterAutospacing="0"/>
        <w:ind w:firstLine="709"/>
        <w:jc w:val="both"/>
      </w:pPr>
    </w:p>
    <w:p w14:paraId="72323E3F" w14:textId="5F720250" w:rsidR="00E96EF6" w:rsidRPr="0085035C" w:rsidRDefault="00807251" w:rsidP="003401E5">
      <w:pPr>
        <w:pStyle w:val="prastasiniatinklio"/>
        <w:shd w:val="clear" w:color="auto" w:fill="FFFFFF"/>
        <w:spacing w:before="0" w:beforeAutospacing="0" w:after="0" w:afterAutospacing="0"/>
        <w:ind w:firstLine="709"/>
        <w:jc w:val="both"/>
      </w:pPr>
      <w:r w:rsidRPr="0085035C">
        <w:t>4. Prašome pateikti metalinių strypų, visų metalo produkcijos brėžinius.</w:t>
      </w:r>
    </w:p>
    <w:p w14:paraId="473F213F" w14:textId="6845098F" w:rsidR="00E96EF6" w:rsidRPr="0085035C" w:rsidRDefault="00E96EF6" w:rsidP="003401E5">
      <w:pPr>
        <w:pStyle w:val="prastasiniatinklio"/>
        <w:shd w:val="clear" w:color="auto" w:fill="FFFFFF"/>
        <w:spacing w:before="0" w:beforeAutospacing="0" w:after="0" w:afterAutospacing="0"/>
        <w:ind w:firstLine="709"/>
        <w:jc w:val="both"/>
      </w:pPr>
      <w:r w:rsidRPr="0085035C">
        <w:rPr>
          <w:b/>
          <w:bCs/>
        </w:rPr>
        <w:t>Atsakymas.</w:t>
      </w:r>
      <w:r w:rsidRPr="0085035C">
        <w:t xml:space="preserve"> Brėžiniai ir gaminiai tikslinami Darbo projekto stadijos metu.</w:t>
      </w:r>
    </w:p>
    <w:p w14:paraId="1E2F42F3" w14:textId="77777777" w:rsidR="00E96EF6" w:rsidRPr="0085035C" w:rsidRDefault="00E96EF6" w:rsidP="003401E5">
      <w:pPr>
        <w:pStyle w:val="prastasiniatinklio"/>
        <w:shd w:val="clear" w:color="auto" w:fill="FFFFFF"/>
        <w:spacing w:before="0" w:beforeAutospacing="0" w:after="0" w:afterAutospacing="0"/>
        <w:ind w:firstLine="709"/>
        <w:jc w:val="both"/>
      </w:pPr>
    </w:p>
    <w:p w14:paraId="1B4C56FA" w14:textId="6A587AF5" w:rsidR="00E96EF6" w:rsidRPr="0085035C" w:rsidRDefault="00807251" w:rsidP="003401E5">
      <w:pPr>
        <w:pStyle w:val="prastasiniatinklio"/>
        <w:shd w:val="clear" w:color="auto" w:fill="FFFFFF"/>
        <w:spacing w:before="0" w:beforeAutospacing="0" w:after="0" w:afterAutospacing="0"/>
        <w:ind w:firstLine="709"/>
        <w:jc w:val="both"/>
      </w:pPr>
      <w:r w:rsidRPr="0085035C">
        <w:t>5. Prašome pateikti šiukšliadėžių, stalo su suolais išmatavimus.</w:t>
      </w:r>
    </w:p>
    <w:p w14:paraId="65C3DD35" w14:textId="38A0C172" w:rsidR="00E96EF6" w:rsidRPr="0085035C" w:rsidRDefault="00E96EF6" w:rsidP="003401E5">
      <w:pPr>
        <w:pStyle w:val="prastasiniatinklio"/>
        <w:shd w:val="clear" w:color="auto" w:fill="FFFFFF"/>
        <w:spacing w:before="0" w:beforeAutospacing="0" w:after="0" w:afterAutospacing="0"/>
        <w:ind w:firstLine="709"/>
        <w:jc w:val="both"/>
      </w:pPr>
      <w:r w:rsidRPr="0085035C">
        <w:rPr>
          <w:b/>
          <w:bCs/>
        </w:rPr>
        <w:t>Atsakymas.</w:t>
      </w:r>
      <w:r w:rsidRPr="0085035C">
        <w:t xml:space="preserve"> Brėžiniai ir gaminiai tikslinami Darbo projekto stadijos metu.</w:t>
      </w:r>
    </w:p>
    <w:p w14:paraId="5C8CE95D" w14:textId="77777777" w:rsidR="00170CE4" w:rsidRPr="0085035C" w:rsidRDefault="00170CE4" w:rsidP="003401E5">
      <w:pPr>
        <w:pStyle w:val="prastasiniatinklio"/>
        <w:shd w:val="clear" w:color="auto" w:fill="FFFFFF"/>
        <w:spacing w:before="0" w:beforeAutospacing="0" w:after="0" w:afterAutospacing="0"/>
        <w:jc w:val="both"/>
        <w:rPr>
          <w:color w:val="EE0000"/>
        </w:rPr>
      </w:pPr>
    </w:p>
    <w:p w14:paraId="1B0207F7" w14:textId="77777777" w:rsidR="00AB03DE" w:rsidRPr="0085035C" w:rsidRDefault="003350AC" w:rsidP="003401E5">
      <w:pPr>
        <w:pStyle w:val="prastasiniatinklio"/>
        <w:shd w:val="clear" w:color="auto" w:fill="FFFFFF"/>
        <w:spacing w:before="0" w:beforeAutospacing="0" w:after="0" w:afterAutospacing="0"/>
        <w:ind w:firstLine="709"/>
        <w:jc w:val="both"/>
      </w:pPr>
      <w:bookmarkStart w:id="0" w:name="_Hlk217406772"/>
      <w:r w:rsidRPr="0085035C">
        <w:t xml:space="preserve">6. </w:t>
      </w:r>
      <w:r w:rsidR="009D6D97" w:rsidRPr="0085035C">
        <w:t xml:space="preserve">Ar brėžinyje </w:t>
      </w:r>
      <w:r w:rsidR="009D6D97" w:rsidRPr="0085035C">
        <w:rPr>
          <w:b/>
          <w:bCs/>
        </w:rPr>
        <w:t>2216-01-TP-SK-B-13</w:t>
      </w:r>
      <w:r w:rsidR="009D6D97" w:rsidRPr="0085035C">
        <w:t xml:space="preserve"> pateiktos medinių laikančiųjų konstrukcijų jungtys su matomais (neuždengtais) varžtais atitinka </w:t>
      </w:r>
      <w:r w:rsidR="009D6D97" w:rsidRPr="0085035C">
        <w:rPr>
          <w:b/>
          <w:bCs/>
        </w:rPr>
        <w:t>R60 ugniai atsparumo reikalavimus</w:t>
      </w:r>
      <w:r w:rsidR="009D6D97" w:rsidRPr="0085035C">
        <w:t>?</w:t>
      </w:r>
      <w:r w:rsidR="00AB03DE" w:rsidRPr="0085035C">
        <w:t xml:space="preserve"> </w:t>
      </w:r>
    </w:p>
    <w:p w14:paraId="560AB015" w14:textId="13E388C1" w:rsidR="009D6D97" w:rsidRPr="0085035C" w:rsidRDefault="00AB03DE" w:rsidP="003401E5">
      <w:pPr>
        <w:pStyle w:val="prastasiniatinklio"/>
        <w:shd w:val="clear" w:color="auto" w:fill="FFFFFF"/>
        <w:spacing w:after="0" w:afterAutospacing="0"/>
        <w:jc w:val="both"/>
      </w:pPr>
      <w:r w:rsidRPr="0085035C">
        <w:t xml:space="preserve"> </w:t>
      </w:r>
      <w:r w:rsidR="009D6D97" w:rsidRPr="0085035C">
        <w:rPr>
          <w:noProof/>
        </w:rPr>
        <w:drawing>
          <wp:inline distT="0" distB="0" distL="0" distR="0" wp14:anchorId="19FDBA5D" wp14:editId="652350B8">
            <wp:extent cx="2219325" cy="2076450"/>
            <wp:effectExtent l="0" t="0" r="9525" b="0"/>
            <wp:docPr id="1970969466" name="Paveikslėlis 10" descr="A blueprint of a metal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blueprint of a metal structure&#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19325" cy="2076450"/>
                    </a:xfrm>
                    <a:prstGeom prst="rect">
                      <a:avLst/>
                    </a:prstGeom>
                    <a:noFill/>
                    <a:ln>
                      <a:noFill/>
                    </a:ln>
                  </pic:spPr>
                </pic:pic>
              </a:graphicData>
            </a:graphic>
          </wp:inline>
        </w:drawing>
      </w:r>
      <w:r w:rsidR="009D6D97" w:rsidRPr="0085035C">
        <w:rPr>
          <w:noProof/>
        </w:rPr>
        <w:drawing>
          <wp:inline distT="0" distB="0" distL="0" distR="0" wp14:anchorId="35E34466" wp14:editId="2D68136F">
            <wp:extent cx="3133725" cy="2314575"/>
            <wp:effectExtent l="0" t="0" r="9525" b="9525"/>
            <wp:docPr id="651254318" name="Paveikslėlis 9" descr="A blueprint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 blueprint of a machine&#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33725" cy="2314575"/>
                    </a:xfrm>
                    <a:prstGeom prst="rect">
                      <a:avLst/>
                    </a:prstGeom>
                    <a:noFill/>
                    <a:ln>
                      <a:noFill/>
                    </a:ln>
                  </pic:spPr>
                </pic:pic>
              </a:graphicData>
            </a:graphic>
          </wp:inline>
        </w:drawing>
      </w:r>
    </w:p>
    <w:p w14:paraId="731202DF" w14:textId="596698F1" w:rsidR="009D6D97" w:rsidRPr="0085035C" w:rsidRDefault="009D6D97" w:rsidP="009D6D97">
      <w:pPr>
        <w:pStyle w:val="prastasiniatinklio"/>
        <w:shd w:val="clear" w:color="auto" w:fill="FFFFFF"/>
        <w:spacing w:after="0"/>
        <w:jc w:val="both"/>
      </w:pPr>
      <w:r w:rsidRPr="0085035C">
        <w:rPr>
          <w:noProof/>
        </w:rPr>
        <w:lastRenderedPageBreak/>
        <w:drawing>
          <wp:inline distT="0" distB="0" distL="0" distR="0" wp14:anchorId="6AC3C2E3" wp14:editId="25C0FE83">
            <wp:extent cx="2181225" cy="1771650"/>
            <wp:effectExtent l="0" t="0" r="9525" b="0"/>
            <wp:docPr id="1038725066" name="Paveikslėlis 8" descr="A drawing of a metal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 drawing of a metal structure&#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81225" cy="1771650"/>
                    </a:xfrm>
                    <a:prstGeom prst="rect">
                      <a:avLst/>
                    </a:prstGeom>
                    <a:noFill/>
                    <a:ln>
                      <a:noFill/>
                    </a:ln>
                  </pic:spPr>
                </pic:pic>
              </a:graphicData>
            </a:graphic>
          </wp:inline>
        </w:drawing>
      </w:r>
      <w:r w:rsidRPr="0085035C">
        <w:rPr>
          <w:noProof/>
        </w:rPr>
        <w:drawing>
          <wp:inline distT="0" distB="0" distL="0" distR="0" wp14:anchorId="73186364" wp14:editId="00DFD37C">
            <wp:extent cx="2638425" cy="1971675"/>
            <wp:effectExtent l="0" t="0" r="9525" b="9525"/>
            <wp:docPr id="1283525095" name="Paveikslėlis 7" descr="A blueprint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 blueprint of a machine&#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38425" cy="1971675"/>
                    </a:xfrm>
                    <a:prstGeom prst="rect">
                      <a:avLst/>
                    </a:prstGeom>
                    <a:noFill/>
                    <a:ln>
                      <a:noFill/>
                    </a:ln>
                  </pic:spPr>
                </pic:pic>
              </a:graphicData>
            </a:graphic>
          </wp:inline>
        </w:drawing>
      </w:r>
    </w:p>
    <w:p w14:paraId="0476E3EC" w14:textId="1F8C7E69" w:rsidR="000A1D83" w:rsidRPr="0085035C" w:rsidRDefault="000A1D83" w:rsidP="003401E5">
      <w:pPr>
        <w:pStyle w:val="prastasiniatinklio"/>
        <w:shd w:val="clear" w:color="auto" w:fill="FFFFFF"/>
        <w:ind w:firstLine="709"/>
      </w:pPr>
      <w:r w:rsidRPr="0085035C">
        <w:rPr>
          <w:b/>
          <w:bCs/>
        </w:rPr>
        <w:t>Atsakymas.</w:t>
      </w:r>
      <w:r w:rsidRPr="0085035C">
        <w:t xml:space="preserve"> SK dalyje TP pateiktos principinės jungtys, jos turės būti dažomos priešgaisriniais dažai R60 vietoje. Galima svarstyti daryti paslėptas jungtis DP rengimo metu. Arba atliekamas rizikos gaisrinis pastato modeliavimas ir atsisakomi arba mažinami GS reikalavimai minutėmis.</w:t>
      </w:r>
    </w:p>
    <w:p w14:paraId="15051EC6" w14:textId="79177E91" w:rsidR="009D6D97" w:rsidRPr="0085035C" w:rsidRDefault="003350AC" w:rsidP="00E725B0">
      <w:pPr>
        <w:pStyle w:val="prastasiniatinklio"/>
        <w:shd w:val="clear" w:color="auto" w:fill="FFFFFF"/>
        <w:spacing w:before="0" w:beforeAutospacing="0" w:after="0" w:afterAutospacing="0"/>
        <w:ind w:firstLine="709"/>
        <w:jc w:val="both"/>
      </w:pPr>
      <w:r w:rsidRPr="0085035C">
        <w:t xml:space="preserve">7. </w:t>
      </w:r>
      <w:r w:rsidR="009D6D97" w:rsidRPr="0085035C">
        <w:t>Prašau pateikti, kokios apkrovos (nuolatinės, kintamos, ir kt.) bei jų dydžiai buvo naudojami skaičiuojant klijuotos medienos denginio konstrukcijų laikomąją galią.</w:t>
      </w:r>
    </w:p>
    <w:p w14:paraId="662DDB9D" w14:textId="6956F45E" w:rsidR="000A1D83" w:rsidRPr="0085035C" w:rsidRDefault="000A1D83" w:rsidP="00E725B0">
      <w:pPr>
        <w:pStyle w:val="prastasiniatinklio"/>
        <w:shd w:val="clear" w:color="auto" w:fill="FFFFFF"/>
        <w:spacing w:before="0" w:beforeAutospacing="0" w:after="0" w:afterAutospacing="0"/>
        <w:ind w:firstLine="709"/>
        <w:jc w:val="both"/>
      </w:pPr>
      <w:r w:rsidRPr="0085035C">
        <w:rPr>
          <w:b/>
          <w:bCs/>
        </w:rPr>
        <w:t>Atsakymas.</w:t>
      </w:r>
      <w:r w:rsidRPr="0085035C">
        <w:t xml:space="preserve"> SK  dalies  TP skaičiavimai pateikti skaičiavimų ataskaitoje žr: 2216-01-TP-SK-KS. </w:t>
      </w:r>
    </w:p>
    <w:p w14:paraId="7F772682" w14:textId="77777777" w:rsidR="00E725B0" w:rsidRPr="0085035C" w:rsidRDefault="00E725B0" w:rsidP="00E725B0">
      <w:pPr>
        <w:pStyle w:val="prastasiniatinklio"/>
        <w:shd w:val="clear" w:color="auto" w:fill="FFFFFF"/>
        <w:spacing w:before="0" w:beforeAutospacing="0" w:after="0" w:afterAutospacing="0"/>
        <w:ind w:firstLine="709"/>
        <w:jc w:val="both"/>
      </w:pPr>
    </w:p>
    <w:p w14:paraId="4E462A68" w14:textId="77777777" w:rsidR="000616BE" w:rsidRPr="0085035C" w:rsidRDefault="003350AC" w:rsidP="00E725B0">
      <w:pPr>
        <w:pStyle w:val="prastasiniatinklio"/>
        <w:shd w:val="clear" w:color="auto" w:fill="FFFFFF"/>
        <w:spacing w:before="0" w:beforeAutospacing="0" w:after="0" w:afterAutospacing="0"/>
        <w:ind w:firstLine="709"/>
        <w:jc w:val="both"/>
      </w:pPr>
      <w:r w:rsidRPr="0085035C">
        <w:t xml:space="preserve">8. </w:t>
      </w:r>
      <w:r w:rsidR="009D6D97" w:rsidRPr="0085035C">
        <w:t>Ar vietoje esamo stogo denginio sprendinio – klijuotos medienos sijų su metaline temple – būtų galima siūlyti alternatyvą su klijuotos medienos santvaromis? (Pavyzdys pridėtas.)</w:t>
      </w:r>
    </w:p>
    <w:p w14:paraId="007A4BDA" w14:textId="2576812C" w:rsidR="009D6D97" w:rsidRPr="0085035C" w:rsidRDefault="009D6D97" w:rsidP="000616BE">
      <w:pPr>
        <w:pStyle w:val="prastasiniatinklio"/>
        <w:shd w:val="clear" w:color="auto" w:fill="FFFFFF"/>
        <w:spacing w:after="0"/>
        <w:ind w:firstLine="709"/>
        <w:jc w:val="center"/>
      </w:pPr>
      <w:r w:rsidRPr="0085035C">
        <w:rPr>
          <w:noProof/>
        </w:rPr>
        <w:drawing>
          <wp:inline distT="0" distB="0" distL="0" distR="0" wp14:anchorId="09A9E6DF" wp14:editId="053E5315">
            <wp:extent cx="3495675" cy="2009775"/>
            <wp:effectExtent l="0" t="0" r="9525" b="9525"/>
            <wp:docPr id="2454094" name="Paveikslėlis 6" descr="No alternative text description for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 alternative text description for this imag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95675" cy="2009775"/>
                    </a:xfrm>
                    <a:prstGeom prst="rect">
                      <a:avLst/>
                    </a:prstGeom>
                    <a:noFill/>
                    <a:ln>
                      <a:noFill/>
                    </a:ln>
                  </pic:spPr>
                </pic:pic>
              </a:graphicData>
            </a:graphic>
          </wp:inline>
        </w:drawing>
      </w:r>
    </w:p>
    <w:p w14:paraId="4A9D5F30" w14:textId="6EE9A2F7" w:rsidR="00E96EF6" w:rsidRPr="0085035C" w:rsidRDefault="00AA65DC" w:rsidP="000616BE">
      <w:pPr>
        <w:pStyle w:val="prastasiniatinklio"/>
        <w:shd w:val="clear" w:color="auto" w:fill="FFFFFF"/>
        <w:spacing w:before="0" w:beforeAutospacing="0" w:after="0" w:afterAutospacing="0"/>
        <w:ind w:firstLine="709"/>
        <w:jc w:val="both"/>
      </w:pPr>
      <w:r w:rsidRPr="0085035C">
        <w:rPr>
          <w:b/>
          <w:bCs/>
        </w:rPr>
        <w:t>Atsakymas.</w:t>
      </w:r>
      <w:r w:rsidRPr="0085035C">
        <w:t xml:space="preserve"> </w:t>
      </w:r>
      <w:bookmarkStart w:id="1" w:name="_Hlk217914940"/>
      <w:r w:rsidR="000A5363" w:rsidRPr="0085035C">
        <w:t>Perkančioji organizacija yra priėmusi sprendimą nekeisti sprendinio.</w:t>
      </w:r>
    </w:p>
    <w:p w14:paraId="7C1CC6C4" w14:textId="77777777" w:rsidR="00305D8B" w:rsidRPr="0085035C" w:rsidRDefault="00305D8B" w:rsidP="000616BE">
      <w:pPr>
        <w:pStyle w:val="prastasiniatinklio"/>
        <w:shd w:val="clear" w:color="auto" w:fill="FFFFFF"/>
        <w:spacing w:before="0" w:beforeAutospacing="0" w:after="0" w:afterAutospacing="0"/>
        <w:ind w:firstLine="709"/>
        <w:jc w:val="both"/>
        <w:rPr>
          <w:bCs/>
        </w:rPr>
      </w:pPr>
    </w:p>
    <w:bookmarkEnd w:id="1"/>
    <w:p w14:paraId="6EBCAD54" w14:textId="79A5ABAD" w:rsidR="009D6D97" w:rsidRPr="0085035C" w:rsidRDefault="003350AC" w:rsidP="00305D8B">
      <w:pPr>
        <w:pStyle w:val="prastasiniatinklio"/>
        <w:shd w:val="clear" w:color="auto" w:fill="FFFFFF"/>
        <w:spacing w:before="0" w:beforeAutospacing="0" w:after="0" w:afterAutospacing="0"/>
        <w:ind w:firstLine="709"/>
        <w:jc w:val="both"/>
      </w:pPr>
      <w:r w:rsidRPr="0085035C">
        <w:t xml:space="preserve">9. </w:t>
      </w:r>
      <w:bookmarkStart w:id="2" w:name="_Hlk217915057"/>
      <w:r w:rsidR="009D6D97" w:rsidRPr="0085035C">
        <w:t>Ar galėtumėte pateikti SK dalies 3D modelį?</w:t>
      </w:r>
      <w:bookmarkEnd w:id="2"/>
    </w:p>
    <w:p w14:paraId="65450D90" w14:textId="77C1B9D0" w:rsidR="00AA65DC" w:rsidRPr="0085035C" w:rsidRDefault="00AA65DC" w:rsidP="00305D8B">
      <w:pPr>
        <w:pStyle w:val="prastasiniatinklio"/>
        <w:shd w:val="clear" w:color="auto" w:fill="FFFFFF"/>
        <w:spacing w:before="0" w:beforeAutospacing="0" w:after="0" w:afterAutospacing="0"/>
        <w:ind w:firstLine="709"/>
        <w:jc w:val="both"/>
        <w:rPr>
          <w:color w:val="EE0000"/>
        </w:rPr>
      </w:pPr>
      <w:r w:rsidRPr="0085035C">
        <w:rPr>
          <w:b/>
          <w:bCs/>
        </w:rPr>
        <w:t>Atsakymas.</w:t>
      </w:r>
      <w:r w:rsidRPr="0085035C">
        <w:t xml:space="preserve"> </w:t>
      </w:r>
      <w:bookmarkStart w:id="3" w:name="_Hlk217915075"/>
      <w:r w:rsidR="00A05F88" w:rsidRPr="0085035C">
        <w:t>3D modelis bus pateiktas tik rangos konkursą laimėjusiam dalyviui.</w:t>
      </w:r>
      <w:bookmarkEnd w:id="3"/>
    </w:p>
    <w:bookmarkEnd w:id="0"/>
    <w:p w14:paraId="3ED0975F" w14:textId="77777777" w:rsidR="00AA65DC" w:rsidRPr="0085035C" w:rsidRDefault="00AA65DC" w:rsidP="00305D8B">
      <w:pPr>
        <w:pStyle w:val="prastasiniatinklio"/>
        <w:shd w:val="clear" w:color="auto" w:fill="FFFFFF"/>
        <w:spacing w:before="0" w:beforeAutospacing="0" w:after="0" w:afterAutospacing="0"/>
        <w:ind w:firstLine="709"/>
        <w:jc w:val="both"/>
      </w:pPr>
    </w:p>
    <w:p w14:paraId="74515189" w14:textId="18C38937" w:rsidR="00AA65DC" w:rsidRPr="0085035C" w:rsidRDefault="003350AC" w:rsidP="00305D8B">
      <w:pPr>
        <w:pStyle w:val="prastasiniatinklio"/>
        <w:shd w:val="clear" w:color="auto" w:fill="FFFFFF"/>
        <w:spacing w:before="0" w:beforeAutospacing="0" w:after="0" w:afterAutospacing="0"/>
        <w:ind w:firstLine="709"/>
        <w:jc w:val="both"/>
      </w:pPr>
      <w:bookmarkStart w:id="4" w:name="_Hlk217406862"/>
      <w:r w:rsidRPr="0085035C">
        <w:t xml:space="preserve">10. </w:t>
      </w:r>
      <w:r w:rsidR="009D6D97" w:rsidRPr="0085035C">
        <w:t>Statinio konstrukcijų techninio projekto projektavimo užduotyje nurodyta "3.2. Laiptai į antresolę – metaliniai, su cinkuotomis presuotomis laiptų pakopomis ir grotelėmis", o projekto TS ir SŽ numatyti monolitiniai laiptų maršai ir laiptų aikštelė. Prašome patikslinti kuo vadovautis.</w:t>
      </w:r>
    </w:p>
    <w:p w14:paraId="3B0D11D8" w14:textId="7BF00EEB" w:rsidR="00AA65DC" w:rsidRPr="0085035C" w:rsidRDefault="00AA65DC" w:rsidP="00305D8B">
      <w:pPr>
        <w:pStyle w:val="prastasiniatinklio"/>
        <w:shd w:val="clear" w:color="auto" w:fill="FFFFFF"/>
        <w:spacing w:before="0" w:beforeAutospacing="0" w:after="0" w:afterAutospacing="0"/>
        <w:ind w:firstLine="709"/>
        <w:jc w:val="both"/>
      </w:pPr>
      <w:r w:rsidRPr="0085035C">
        <w:rPr>
          <w:b/>
          <w:bCs/>
        </w:rPr>
        <w:t>Atsakymas.</w:t>
      </w:r>
      <w:r w:rsidRPr="0085035C">
        <w:t xml:space="preserve"> </w:t>
      </w:r>
      <w:bookmarkStart w:id="5" w:name="_Hlk217915333"/>
      <w:r w:rsidRPr="0085035C">
        <w:t>Vadovautis TS, SŽ ir grafine dalimi.</w:t>
      </w:r>
      <w:r w:rsidR="00E96EF6" w:rsidRPr="0085035C">
        <w:t xml:space="preserve"> </w:t>
      </w:r>
      <w:bookmarkEnd w:id="5"/>
    </w:p>
    <w:p w14:paraId="122E580D" w14:textId="77777777" w:rsidR="00305D8B" w:rsidRPr="0085035C" w:rsidRDefault="00305D8B" w:rsidP="00305D8B">
      <w:pPr>
        <w:pStyle w:val="prastasiniatinklio"/>
        <w:shd w:val="clear" w:color="auto" w:fill="FFFFFF"/>
        <w:spacing w:before="0" w:beforeAutospacing="0" w:after="0" w:afterAutospacing="0"/>
        <w:ind w:firstLine="709"/>
        <w:jc w:val="both"/>
        <w:rPr>
          <w:bCs/>
        </w:rPr>
      </w:pPr>
    </w:p>
    <w:p w14:paraId="433C3A48" w14:textId="21AE9779" w:rsidR="009D6D97" w:rsidRPr="0085035C" w:rsidRDefault="003350AC" w:rsidP="00305D8B">
      <w:pPr>
        <w:pStyle w:val="prastasiniatinklio"/>
        <w:shd w:val="clear" w:color="auto" w:fill="FFFFFF"/>
        <w:spacing w:before="0" w:beforeAutospacing="0" w:after="0" w:afterAutospacing="0"/>
        <w:ind w:firstLine="709"/>
        <w:jc w:val="both"/>
      </w:pPr>
      <w:r w:rsidRPr="0085035C">
        <w:t xml:space="preserve">11. </w:t>
      </w:r>
      <w:r w:rsidR="009D6D97" w:rsidRPr="0085035C">
        <w:t>SA dalyje grindų ir lubų planuose nėra apdailų legendų. Prašome pateikti pakoreguotą planą.</w:t>
      </w:r>
    </w:p>
    <w:p w14:paraId="731DB691" w14:textId="4379482E" w:rsidR="00AA65DC" w:rsidRPr="0085035C" w:rsidRDefault="00E62D63" w:rsidP="00305D8B">
      <w:pPr>
        <w:pStyle w:val="prastasiniatinklio"/>
        <w:shd w:val="clear" w:color="auto" w:fill="FFFFFF"/>
        <w:spacing w:before="0" w:beforeAutospacing="0" w:after="0" w:afterAutospacing="0"/>
        <w:ind w:firstLine="709"/>
        <w:jc w:val="both"/>
      </w:pPr>
      <w:r w:rsidRPr="0085035C">
        <w:rPr>
          <w:b/>
          <w:bCs/>
        </w:rPr>
        <w:t>Atsakymas.</w:t>
      </w:r>
      <w:r w:rsidRPr="0085035C">
        <w:t xml:space="preserve"> </w:t>
      </w:r>
      <w:bookmarkStart w:id="6" w:name="_Hlk217915377"/>
      <w:r w:rsidR="00303020" w:rsidRPr="0085035C">
        <w:t xml:space="preserve">Lauko lubos dengiamos medžio apdaila. </w:t>
      </w:r>
      <w:r w:rsidR="00F33939" w:rsidRPr="0085035C">
        <w:t>Medžiagų žiniaraštis pateiktas dokumente SA-MŽ1.1</w:t>
      </w:r>
      <w:bookmarkEnd w:id="6"/>
    </w:p>
    <w:p w14:paraId="3EC4CC9D" w14:textId="35AEED20" w:rsidR="009D6D97" w:rsidRPr="0085035C" w:rsidRDefault="003350AC" w:rsidP="00FC2FBF">
      <w:pPr>
        <w:pStyle w:val="prastasiniatinklio"/>
        <w:shd w:val="clear" w:color="auto" w:fill="FFFFFF"/>
        <w:spacing w:before="0" w:beforeAutospacing="0" w:after="0" w:afterAutospacing="0"/>
        <w:ind w:firstLine="709"/>
        <w:jc w:val="both"/>
      </w:pPr>
      <w:r w:rsidRPr="0085035C">
        <w:lastRenderedPageBreak/>
        <w:t xml:space="preserve">12. </w:t>
      </w:r>
      <w:r w:rsidR="009D6D97" w:rsidRPr="0085035C">
        <w:t>Skiriasi grindų GD ir PD detalių kiekiai. Prašome patikslinti, kuo vadovautis.</w:t>
      </w:r>
    </w:p>
    <w:p w14:paraId="6C38FC33" w14:textId="3EA10BEB" w:rsidR="009D6D97" w:rsidRPr="0085035C" w:rsidRDefault="009D6D97" w:rsidP="009D6D97">
      <w:pPr>
        <w:pStyle w:val="prastasiniatinklio"/>
        <w:shd w:val="clear" w:color="auto" w:fill="FFFFFF"/>
        <w:jc w:val="both"/>
      </w:pPr>
      <w:r w:rsidRPr="0085035C">
        <w:rPr>
          <w:noProof/>
        </w:rPr>
        <w:drawing>
          <wp:inline distT="0" distB="0" distL="0" distR="0" wp14:anchorId="2642CA27" wp14:editId="054EE482">
            <wp:extent cx="6120130" cy="2527300"/>
            <wp:effectExtent l="0" t="0" r="0" b="6350"/>
            <wp:docPr id="766135079" name="Paveikslėlis 1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 screenshot of a computer&#10;&#10;AI-generated content may be incorrect."/>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6120130" cy="2527300"/>
                    </a:xfrm>
                    <a:prstGeom prst="rect">
                      <a:avLst/>
                    </a:prstGeom>
                    <a:noFill/>
                    <a:ln>
                      <a:noFill/>
                    </a:ln>
                  </pic:spPr>
                </pic:pic>
              </a:graphicData>
            </a:graphic>
          </wp:inline>
        </w:drawing>
      </w:r>
    </w:p>
    <w:p w14:paraId="61302317" w14:textId="3762D945" w:rsidR="009D6D97" w:rsidRPr="0085035C" w:rsidRDefault="009D6D97" w:rsidP="009D6D97">
      <w:pPr>
        <w:pStyle w:val="prastasiniatinklio"/>
        <w:shd w:val="clear" w:color="auto" w:fill="FFFFFF"/>
        <w:jc w:val="both"/>
      </w:pPr>
      <w:r w:rsidRPr="0085035C">
        <w:rPr>
          <w:noProof/>
        </w:rPr>
        <w:drawing>
          <wp:inline distT="0" distB="0" distL="0" distR="0" wp14:anchorId="6B52101C" wp14:editId="09770E0E">
            <wp:extent cx="6120130" cy="1734820"/>
            <wp:effectExtent l="0" t="0" r="0" b="0"/>
            <wp:docPr id="1639634997" name="Paveikslėlis 15"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 screenshot of a table&#10;&#10;AI-generated content may be incorrect."/>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6120130" cy="1734820"/>
                    </a:xfrm>
                    <a:prstGeom prst="rect">
                      <a:avLst/>
                    </a:prstGeom>
                    <a:noFill/>
                    <a:ln>
                      <a:noFill/>
                    </a:ln>
                  </pic:spPr>
                </pic:pic>
              </a:graphicData>
            </a:graphic>
          </wp:inline>
        </w:drawing>
      </w:r>
    </w:p>
    <w:p w14:paraId="0EBF1F39" w14:textId="3CA54A7B" w:rsidR="009D6D97" w:rsidRPr="0085035C" w:rsidRDefault="00AA65DC" w:rsidP="00FC2FBF">
      <w:pPr>
        <w:pStyle w:val="prastasiniatinklio"/>
        <w:shd w:val="clear" w:color="auto" w:fill="FFFFFF"/>
        <w:ind w:firstLine="709"/>
        <w:jc w:val="both"/>
      </w:pPr>
      <w:r w:rsidRPr="0085035C">
        <w:rPr>
          <w:b/>
          <w:bCs/>
        </w:rPr>
        <w:t>Atsakymas.</w:t>
      </w:r>
      <w:r w:rsidRPr="0085035C">
        <w:t xml:space="preserve"> Vadovautis didesniais hidroizoliacijai skirtais kiekiais, dėl užlaidų jos ir turi skirtis.</w:t>
      </w:r>
    </w:p>
    <w:p w14:paraId="627FEF0A" w14:textId="1EC14F85" w:rsidR="009D6D97" w:rsidRPr="0085035C" w:rsidRDefault="003350AC" w:rsidP="00FC2FBF">
      <w:pPr>
        <w:pStyle w:val="prastasiniatinklio"/>
        <w:shd w:val="clear" w:color="auto" w:fill="FFFFFF"/>
        <w:spacing w:after="0"/>
        <w:ind w:firstLine="709"/>
        <w:jc w:val="both"/>
      </w:pPr>
      <w:bookmarkStart w:id="7" w:name="_Hlk217406938"/>
      <w:bookmarkEnd w:id="4"/>
      <w:r w:rsidRPr="0085035C">
        <w:t xml:space="preserve">13. </w:t>
      </w:r>
      <w:r w:rsidR="009D6D97" w:rsidRPr="0085035C">
        <w:t>Prašome pateikti daugiau metalinių konstrukcjų brėžinių, pateikti vienetus bei jų svorius.</w:t>
      </w:r>
    </w:p>
    <w:p w14:paraId="3CE95043" w14:textId="3014949D" w:rsidR="00AA65DC" w:rsidRPr="0085035C" w:rsidRDefault="00AA65DC" w:rsidP="00FC2FBF">
      <w:pPr>
        <w:pStyle w:val="prastasiniatinklio"/>
        <w:shd w:val="clear" w:color="auto" w:fill="FFFFFF"/>
        <w:spacing w:after="0"/>
        <w:ind w:firstLine="709"/>
        <w:jc w:val="both"/>
      </w:pPr>
      <w:r w:rsidRPr="0085035C">
        <w:rPr>
          <w:b/>
          <w:bCs/>
        </w:rPr>
        <w:t>Atsakymas.</w:t>
      </w:r>
      <w:r w:rsidRPr="0085035C">
        <w:t xml:space="preserve"> Metalo konstrukcijų kiekiai pateikti projekto byloje žr. 2216-01-TP-SK-SMŽ, 3-5psl. Pateiktas padengimas. Kaip atrodo konstrukcijos ir principiniai mazgai žr: 2216-01-TP-SK-B-12...17, 3-5psl. Gamykloms reikia gamyklinių brėžinių ir darbo projekto, kuris bus dar tik rengiamas.</w:t>
      </w:r>
    </w:p>
    <w:p w14:paraId="61023E27" w14:textId="588777E1" w:rsidR="009D6D97" w:rsidRPr="0085035C" w:rsidRDefault="003350AC" w:rsidP="00FC2FBF">
      <w:pPr>
        <w:pStyle w:val="prastasiniatinklio"/>
        <w:shd w:val="clear" w:color="auto" w:fill="FFFFFF"/>
        <w:spacing w:after="0"/>
        <w:ind w:firstLine="709"/>
        <w:jc w:val="both"/>
      </w:pPr>
      <w:r w:rsidRPr="0085035C">
        <w:t xml:space="preserve">14. </w:t>
      </w:r>
      <w:r w:rsidR="009D6D97" w:rsidRPr="0085035C">
        <w:t>Prašome patikslinti kuo tiksliai reikia padengti metalo konstrukcijos?</w:t>
      </w:r>
    </w:p>
    <w:p w14:paraId="75A756A9" w14:textId="20257662" w:rsidR="00AA65DC" w:rsidRPr="0085035C" w:rsidRDefault="00AA65DC" w:rsidP="00FC2FBF">
      <w:pPr>
        <w:pStyle w:val="prastasiniatinklio"/>
        <w:shd w:val="clear" w:color="auto" w:fill="FFFFFF"/>
        <w:spacing w:after="0"/>
        <w:ind w:firstLine="709"/>
        <w:jc w:val="both"/>
      </w:pPr>
      <w:r w:rsidRPr="0085035C">
        <w:rPr>
          <w:b/>
          <w:bCs/>
        </w:rPr>
        <w:t>Atsakymas.</w:t>
      </w:r>
      <w:r w:rsidRPr="0085035C">
        <w:t xml:space="preserve"> Metalo konstrukcijų kiekiai pateikti projekto byloje žr. 2216-01-TP-SK-SMŽ, 3-5psl. Pateiktas padengimas. Kaip atrodo konstrukcijos ir principiniai mazgai žr: 2216-01-TP-SK-B-12...17, 3-5psl. Gamykloms reikia gamyklinių brėžinių ir darbo projekto, kuris bus dar tik rengiamas.</w:t>
      </w:r>
    </w:p>
    <w:p w14:paraId="2E17511C" w14:textId="49C1B1F9" w:rsidR="009D6D97" w:rsidRPr="0085035C" w:rsidRDefault="003350AC" w:rsidP="00FC2FBF">
      <w:pPr>
        <w:pStyle w:val="prastasiniatinklio"/>
        <w:shd w:val="clear" w:color="auto" w:fill="FFFFFF"/>
        <w:spacing w:after="0"/>
        <w:ind w:firstLine="709"/>
        <w:jc w:val="both"/>
      </w:pPr>
      <w:r w:rsidRPr="0085035C">
        <w:t xml:space="preserve">15. </w:t>
      </w:r>
      <w:r w:rsidR="009D6D97" w:rsidRPr="0085035C">
        <w:t>SP dalies dangų žiniaraštyje nurodytos betoninės trinkelės, SA dalyje taip pat nurodytos betoninės trinkelės:</w:t>
      </w:r>
    </w:p>
    <w:p w14:paraId="4F8F6B13" w14:textId="14957D6F" w:rsidR="009D6D97" w:rsidRPr="0085035C" w:rsidRDefault="009D6D97" w:rsidP="009D6D97">
      <w:pPr>
        <w:pStyle w:val="prastasiniatinklio"/>
        <w:shd w:val="clear" w:color="auto" w:fill="FFFFFF"/>
        <w:spacing w:after="0"/>
        <w:jc w:val="both"/>
      </w:pPr>
      <w:r w:rsidRPr="0085035C">
        <w:rPr>
          <w:noProof/>
        </w:rPr>
        <w:drawing>
          <wp:inline distT="0" distB="0" distL="0" distR="0" wp14:anchorId="117C44E3" wp14:editId="6F43BC23">
            <wp:extent cx="5943600" cy="180975"/>
            <wp:effectExtent l="0" t="0" r="0" b="9525"/>
            <wp:docPr id="922529630"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80975"/>
                    </a:xfrm>
                    <a:prstGeom prst="rect">
                      <a:avLst/>
                    </a:prstGeom>
                    <a:noFill/>
                    <a:ln>
                      <a:noFill/>
                    </a:ln>
                  </pic:spPr>
                </pic:pic>
              </a:graphicData>
            </a:graphic>
          </wp:inline>
        </w:drawing>
      </w:r>
      <w:r w:rsidRPr="0085035C">
        <w:t xml:space="preserve"> </w:t>
      </w:r>
    </w:p>
    <w:p w14:paraId="4C0B91D1" w14:textId="77777777" w:rsidR="009D6D97" w:rsidRPr="0085035C" w:rsidRDefault="009D6D97" w:rsidP="000830CF">
      <w:pPr>
        <w:pStyle w:val="prastasiniatinklio"/>
        <w:shd w:val="clear" w:color="auto" w:fill="FFFFFF"/>
        <w:spacing w:after="0"/>
        <w:ind w:firstLine="709"/>
        <w:jc w:val="both"/>
      </w:pPr>
      <w:r w:rsidRPr="0085035C">
        <w:t>Prašome patikslinti ar kiekiai nesidubliuoja.</w:t>
      </w:r>
    </w:p>
    <w:p w14:paraId="2C5E3EFE" w14:textId="201796E4" w:rsidR="00E62D63" w:rsidRPr="0085035C" w:rsidRDefault="00E62D63" w:rsidP="000830CF">
      <w:pPr>
        <w:pStyle w:val="prastasiniatinklio"/>
        <w:spacing w:after="0"/>
        <w:ind w:firstLine="709"/>
        <w:rPr>
          <w:b/>
        </w:rPr>
      </w:pPr>
      <w:r w:rsidRPr="0085035C">
        <w:rPr>
          <w:b/>
        </w:rPr>
        <w:t xml:space="preserve">Atsakymas. </w:t>
      </w:r>
      <w:r w:rsidRPr="0085035C">
        <w:rPr>
          <w:bCs/>
        </w:rPr>
        <w:t>Betoninės trinkelės projektuojamos lauke ir viduje. Kiekiai nesidubliuoja.</w:t>
      </w:r>
    </w:p>
    <w:p w14:paraId="72E5D790" w14:textId="79B642C6" w:rsidR="009D6D97" w:rsidRPr="0085035C" w:rsidRDefault="003350AC" w:rsidP="003350AC">
      <w:pPr>
        <w:pStyle w:val="prastasiniatinklio"/>
        <w:shd w:val="clear" w:color="auto" w:fill="FFFFFF"/>
        <w:spacing w:after="0"/>
        <w:jc w:val="both"/>
      </w:pPr>
      <w:r w:rsidRPr="0085035C">
        <w:lastRenderedPageBreak/>
        <w:t xml:space="preserve">16. </w:t>
      </w:r>
      <w:r w:rsidR="009D6D97" w:rsidRPr="0085035C">
        <w:t>Prašome pateikti brėžinius/ vizualizacijas šioms turėklų pozicijoms. Neturint jų negalime tinkamai įsivertinti turėklų.</w:t>
      </w:r>
    </w:p>
    <w:p w14:paraId="768BAAF1" w14:textId="4CED787E" w:rsidR="009D6D97" w:rsidRPr="0085035C" w:rsidRDefault="009D6D97" w:rsidP="009D6D97">
      <w:pPr>
        <w:pStyle w:val="prastasiniatinklio"/>
        <w:shd w:val="clear" w:color="auto" w:fill="FFFFFF"/>
        <w:spacing w:after="0"/>
        <w:jc w:val="both"/>
      </w:pPr>
      <w:r w:rsidRPr="0085035C">
        <w:rPr>
          <w:noProof/>
        </w:rPr>
        <w:drawing>
          <wp:inline distT="0" distB="0" distL="0" distR="0" wp14:anchorId="676B711C" wp14:editId="29877703">
            <wp:extent cx="5943600" cy="1171575"/>
            <wp:effectExtent l="0" t="0" r="0" b="9525"/>
            <wp:docPr id="110052622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171575"/>
                    </a:xfrm>
                    <a:prstGeom prst="rect">
                      <a:avLst/>
                    </a:prstGeom>
                    <a:noFill/>
                    <a:ln>
                      <a:noFill/>
                    </a:ln>
                  </pic:spPr>
                </pic:pic>
              </a:graphicData>
            </a:graphic>
          </wp:inline>
        </w:drawing>
      </w:r>
    </w:p>
    <w:p w14:paraId="6729D4A9" w14:textId="54F1647B" w:rsidR="009D6D97" w:rsidRPr="0085035C" w:rsidRDefault="009D6D97" w:rsidP="009D6D97">
      <w:pPr>
        <w:pStyle w:val="prastasiniatinklio"/>
        <w:shd w:val="clear" w:color="auto" w:fill="FFFFFF"/>
        <w:spacing w:after="0"/>
        <w:jc w:val="both"/>
      </w:pPr>
      <w:r w:rsidRPr="0085035C">
        <w:rPr>
          <w:noProof/>
        </w:rPr>
        <w:drawing>
          <wp:inline distT="0" distB="0" distL="0" distR="0" wp14:anchorId="1FDF254D" wp14:editId="33AB7D44">
            <wp:extent cx="5943600" cy="352425"/>
            <wp:effectExtent l="0" t="0" r="0" b="9525"/>
            <wp:docPr id="492655533"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52425"/>
                    </a:xfrm>
                    <a:prstGeom prst="rect">
                      <a:avLst/>
                    </a:prstGeom>
                    <a:noFill/>
                    <a:ln>
                      <a:noFill/>
                    </a:ln>
                  </pic:spPr>
                </pic:pic>
              </a:graphicData>
            </a:graphic>
          </wp:inline>
        </w:drawing>
      </w:r>
    </w:p>
    <w:p w14:paraId="4AD05400" w14:textId="7AECBF47" w:rsidR="009D6D97" w:rsidRPr="0085035C" w:rsidRDefault="009D6D97" w:rsidP="009D6D97">
      <w:pPr>
        <w:pStyle w:val="prastasiniatinklio"/>
        <w:shd w:val="clear" w:color="auto" w:fill="FFFFFF"/>
        <w:spacing w:after="0"/>
        <w:jc w:val="both"/>
      </w:pPr>
      <w:r w:rsidRPr="0085035C">
        <w:rPr>
          <w:noProof/>
        </w:rPr>
        <w:drawing>
          <wp:inline distT="0" distB="0" distL="0" distR="0" wp14:anchorId="4EA6C48D" wp14:editId="4FC95C74">
            <wp:extent cx="5943600" cy="3562350"/>
            <wp:effectExtent l="0" t="0" r="0" b="0"/>
            <wp:docPr id="182095998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562350"/>
                    </a:xfrm>
                    <a:prstGeom prst="rect">
                      <a:avLst/>
                    </a:prstGeom>
                    <a:noFill/>
                    <a:ln>
                      <a:noFill/>
                    </a:ln>
                  </pic:spPr>
                </pic:pic>
              </a:graphicData>
            </a:graphic>
          </wp:inline>
        </w:drawing>
      </w:r>
    </w:p>
    <w:p w14:paraId="1626D2D6" w14:textId="77777777" w:rsidR="00E62D63" w:rsidRPr="0085035C" w:rsidRDefault="00E62D63" w:rsidP="005A30E9">
      <w:pPr>
        <w:pStyle w:val="prastasiniatinklio"/>
        <w:spacing w:after="0"/>
        <w:ind w:firstLine="709"/>
        <w:rPr>
          <w:b/>
        </w:rPr>
      </w:pPr>
      <w:r w:rsidRPr="0085035C">
        <w:rPr>
          <w:b/>
        </w:rPr>
        <w:t xml:space="preserve">Atsakymas. </w:t>
      </w:r>
      <w:r w:rsidRPr="0085035C">
        <w:rPr>
          <w:bCs/>
        </w:rPr>
        <w:t>Yra 2 turėklų pozicijos – laiptų į antresolę ir aplink maniežą. Pridedame keletą pvz.</w:t>
      </w:r>
    </w:p>
    <w:p w14:paraId="3BAB3BB5" w14:textId="72B712AD" w:rsidR="00E62D63" w:rsidRPr="0085035C" w:rsidRDefault="00E62D63" w:rsidP="005A30E9">
      <w:pPr>
        <w:pStyle w:val="prastasiniatinklio"/>
        <w:spacing w:after="0"/>
        <w:jc w:val="center"/>
      </w:pPr>
      <w:r w:rsidRPr="0085035C">
        <w:rPr>
          <w:noProof/>
        </w:rPr>
        <w:drawing>
          <wp:inline distT="0" distB="0" distL="0" distR="0" wp14:anchorId="301E516F" wp14:editId="19732DF7">
            <wp:extent cx="1890542" cy="1857375"/>
            <wp:effectExtent l="0" t="0" r="0" b="0"/>
            <wp:docPr id="203857284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99637" cy="1866310"/>
                    </a:xfrm>
                    <a:prstGeom prst="rect">
                      <a:avLst/>
                    </a:prstGeom>
                    <a:noFill/>
                    <a:ln>
                      <a:noFill/>
                    </a:ln>
                  </pic:spPr>
                </pic:pic>
              </a:graphicData>
            </a:graphic>
          </wp:inline>
        </w:drawing>
      </w:r>
    </w:p>
    <w:p w14:paraId="7412DA4C" w14:textId="124D7B84" w:rsidR="00E62D63" w:rsidRPr="0085035C" w:rsidRDefault="00E62D63" w:rsidP="005A30E9">
      <w:pPr>
        <w:pStyle w:val="prastasiniatinklio"/>
        <w:spacing w:after="0"/>
        <w:jc w:val="center"/>
        <w:rPr>
          <w:bCs/>
          <w:sz w:val="20"/>
          <w:szCs w:val="20"/>
        </w:rPr>
      </w:pPr>
      <w:r w:rsidRPr="0085035C">
        <w:rPr>
          <w:bCs/>
          <w:sz w:val="20"/>
          <w:szCs w:val="20"/>
        </w:rPr>
        <w:t>Turėklo pavyzdys.</w:t>
      </w:r>
    </w:p>
    <w:p w14:paraId="1F50713A" w14:textId="1A654F98" w:rsidR="00E62D63" w:rsidRPr="0085035C" w:rsidRDefault="00E62D63" w:rsidP="005A30E9">
      <w:pPr>
        <w:pStyle w:val="prastasiniatinklio"/>
        <w:spacing w:after="0"/>
        <w:jc w:val="center"/>
      </w:pPr>
      <w:r w:rsidRPr="0085035C">
        <w:rPr>
          <w:noProof/>
          <w14:ligatures w14:val="standardContextual"/>
        </w:rPr>
        <w:lastRenderedPageBreak/>
        <w:drawing>
          <wp:inline distT="0" distB="0" distL="0" distR="0" wp14:anchorId="0F1EA0D0" wp14:editId="250BFA2B">
            <wp:extent cx="1303020" cy="107886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2"/>
                    <a:stretch>
                      <a:fillRect/>
                    </a:stretch>
                  </pic:blipFill>
                  <pic:spPr>
                    <a:xfrm>
                      <a:off x="0" y="0"/>
                      <a:ext cx="1303020" cy="1078865"/>
                    </a:xfrm>
                    <a:prstGeom prst="rect">
                      <a:avLst/>
                    </a:prstGeom>
                  </pic:spPr>
                </pic:pic>
              </a:graphicData>
            </a:graphic>
          </wp:inline>
        </w:drawing>
      </w:r>
      <w:r w:rsidRPr="0085035C">
        <w:rPr>
          <w:noProof/>
          <w14:ligatures w14:val="standardContextual"/>
        </w:rPr>
        <w:drawing>
          <wp:inline distT="0" distB="0" distL="0" distR="0" wp14:anchorId="7E243201" wp14:editId="4D9F4B2C">
            <wp:extent cx="2461260" cy="10674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3"/>
                    <a:stretch>
                      <a:fillRect/>
                    </a:stretch>
                  </pic:blipFill>
                  <pic:spPr>
                    <a:xfrm>
                      <a:off x="0" y="0"/>
                      <a:ext cx="2461260" cy="1067435"/>
                    </a:xfrm>
                    <a:prstGeom prst="rect">
                      <a:avLst/>
                    </a:prstGeom>
                  </pic:spPr>
                </pic:pic>
              </a:graphicData>
            </a:graphic>
          </wp:inline>
        </w:drawing>
      </w:r>
    </w:p>
    <w:p w14:paraId="6A732877" w14:textId="26ACC5FF" w:rsidR="00E62D63" w:rsidRPr="0085035C" w:rsidRDefault="00E62D63" w:rsidP="005A30E9">
      <w:pPr>
        <w:pStyle w:val="prastasiniatinklio"/>
        <w:spacing w:after="0"/>
        <w:jc w:val="center"/>
      </w:pPr>
      <w:r w:rsidRPr="0085035C">
        <w:rPr>
          <w:noProof/>
          <w14:ligatures w14:val="standardContextual"/>
        </w:rPr>
        <w:drawing>
          <wp:inline distT="0" distB="0" distL="0" distR="0" wp14:anchorId="424F43BC" wp14:editId="75E66C0B">
            <wp:extent cx="3741420" cy="12795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4"/>
                    <a:stretch>
                      <a:fillRect/>
                    </a:stretch>
                  </pic:blipFill>
                  <pic:spPr>
                    <a:xfrm>
                      <a:off x="0" y="0"/>
                      <a:ext cx="3741420" cy="1279525"/>
                    </a:xfrm>
                    <a:prstGeom prst="rect">
                      <a:avLst/>
                    </a:prstGeom>
                  </pic:spPr>
                </pic:pic>
              </a:graphicData>
            </a:graphic>
          </wp:inline>
        </w:drawing>
      </w:r>
    </w:p>
    <w:p w14:paraId="53EB5489" w14:textId="77777777" w:rsidR="00E62D63" w:rsidRPr="0085035C" w:rsidRDefault="00E62D63" w:rsidP="00AC182E">
      <w:pPr>
        <w:pStyle w:val="prastasiniatinklio"/>
        <w:shd w:val="clear" w:color="auto" w:fill="FFFFFF"/>
        <w:spacing w:before="0" w:beforeAutospacing="0" w:after="0" w:afterAutospacing="0"/>
        <w:jc w:val="both"/>
      </w:pPr>
    </w:p>
    <w:p w14:paraId="35336076" w14:textId="76D8B34E" w:rsidR="009D6D97" w:rsidRPr="0085035C" w:rsidRDefault="003350AC" w:rsidP="00AC182E">
      <w:pPr>
        <w:pStyle w:val="prastasiniatinklio"/>
        <w:shd w:val="clear" w:color="auto" w:fill="FFFFFF"/>
        <w:spacing w:before="0" w:beforeAutospacing="0" w:after="0" w:afterAutospacing="0"/>
        <w:ind w:firstLine="709"/>
        <w:jc w:val="both"/>
      </w:pPr>
      <w:r w:rsidRPr="0085035C">
        <w:t xml:space="preserve">17. </w:t>
      </w:r>
      <w:r w:rsidR="009D6D97" w:rsidRPr="0085035C">
        <w:t>SA dalies grindų apdailos žiniaraštyje nurodytas vidaus maniežo smėlio dangos įrengimas:</w:t>
      </w:r>
    </w:p>
    <w:p w14:paraId="0F086E41" w14:textId="029D44CF" w:rsidR="009D6D97" w:rsidRPr="0085035C" w:rsidRDefault="009D6D97" w:rsidP="00AC182E">
      <w:pPr>
        <w:pStyle w:val="prastasiniatinklio"/>
        <w:shd w:val="clear" w:color="auto" w:fill="FFFFFF"/>
        <w:spacing w:before="0" w:beforeAutospacing="0" w:after="0" w:afterAutospacing="0"/>
        <w:jc w:val="both"/>
      </w:pPr>
      <w:r w:rsidRPr="0085035C">
        <w:rPr>
          <w:noProof/>
        </w:rPr>
        <w:drawing>
          <wp:inline distT="0" distB="0" distL="0" distR="0" wp14:anchorId="6ECF3D4C" wp14:editId="7999213E">
            <wp:extent cx="5943600" cy="180975"/>
            <wp:effectExtent l="0" t="0" r="0" b="9525"/>
            <wp:docPr id="1180892739"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180975"/>
                    </a:xfrm>
                    <a:prstGeom prst="rect">
                      <a:avLst/>
                    </a:prstGeom>
                    <a:noFill/>
                    <a:ln>
                      <a:noFill/>
                    </a:ln>
                  </pic:spPr>
                </pic:pic>
              </a:graphicData>
            </a:graphic>
          </wp:inline>
        </w:drawing>
      </w:r>
    </w:p>
    <w:p w14:paraId="517A6FDB" w14:textId="77777777" w:rsidR="009D6D97" w:rsidRPr="0085035C" w:rsidRDefault="009D6D97" w:rsidP="00AC182E">
      <w:pPr>
        <w:pStyle w:val="prastasiniatinklio"/>
        <w:shd w:val="clear" w:color="auto" w:fill="FFFFFF"/>
        <w:spacing w:before="0" w:beforeAutospacing="0" w:after="0" w:afterAutospacing="0"/>
        <w:ind w:firstLine="709"/>
        <w:jc w:val="both"/>
      </w:pPr>
      <w:r w:rsidRPr="0085035C">
        <w:t>SP dalies dangų žiniaraštyje taip pat nurodytas vidaus maniežo smėlio dangos įrengimas:</w:t>
      </w:r>
    </w:p>
    <w:p w14:paraId="6121FFE5" w14:textId="43CA6A10" w:rsidR="009D6D97" w:rsidRPr="0085035C" w:rsidRDefault="009D6D97" w:rsidP="00AC182E">
      <w:pPr>
        <w:pStyle w:val="prastasiniatinklio"/>
        <w:shd w:val="clear" w:color="auto" w:fill="FFFFFF"/>
        <w:spacing w:before="0" w:beforeAutospacing="0" w:after="0" w:afterAutospacing="0"/>
        <w:jc w:val="both"/>
      </w:pPr>
      <w:r w:rsidRPr="0085035C">
        <w:rPr>
          <w:noProof/>
        </w:rPr>
        <w:drawing>
          <wp:inline distT="0" distB="0" distL="0" distR="0" wp14:anchorId="1F6F71EA" wp14:editId="7BDC0C22">
            <wp:extent cx="5857875" cy="152400"/>
            <wp:effectExtent l="0" t="0" r="9525" b="0"/>
            <wp:docPr id="874175589"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7875" cy="152400"/>
                    </a:xfrm>
                    <a:prstGeom prst="rect">
                      <a:avLst/>
                    </a:prstGeom>
                    <a:noFill/>
                    <a:ln>
                      <a:noFill/>
                    </a:ln>
                  </pic:spPr>
                </pic:pic>
              </a:graphicData>
            </a:graphic>
          </wp:inline>
        </w:drawing>
      </w:r>
    </w:p>
    <w:p w14:paraId="7062DE23" w14:textId="77777777" w:rsidR="009D6D97" w:rsidRPr="0085035C" w:rsidRDefault="009D6D97" w:rsidP="00AC182E">
      <w:pPr>
        <w:pStyle w:val="prastasiniatinklio"/>
        <w:shd w:val="clear" w:color="auto" w:fill="FFFFFF"/>
        <w:spacing w:before="0" w:beforeAutospacing="0" w:after="0" w:afterAutospacing="0"/>
        <w:ind w:firstLine="709"/>
        <w:jc w:val="both"/>
      </w:pPr>
      <w:r w:rsidRPr="0085035C">
        <w:t xml:space="preserve">Prašome patikslinti ar kiekiai nesidubliuoja. Jei taip, kuriuo kiekiu vadovautis. </w:t>
      </w:r>
    </w:p>
    <w:p w14:paraId="476FE8BB" w14:textId="77777777" w:rsidR="00E62D63" w:rsidRPr="0085035C" w:rsidRDefault="00E62D63" w:rsidP="00AC182E">
      <w:pPr>
        <w:pStyle w:val="prastasiniatinklio"/>
        <w:shd w:val="clear" w:color="auto" w:fill="FFFFFF"/>
        <w:spacing w:before="0" w:beforeAutospacing="0" w:after="0" w:afterAutospacing="0"/>
        <w:ind w:firstLine="709"/>
        <w:jc w:val="both"/>
        <w:rPr>
          <w:b/>
        </w:rPr>
      </w:pPr>
    </w:p>
    <w:p w14:paraId="302DB636" w14:textId="75A7F506" w:rsidR="00E62D63" w:rsidRPr="0085035C" w:rsidRDefault="00E62D63" w:rsidP="00AC182E">
      <w:pPr>
        <w:pStyle w:val="prastasiniatinklio"/>
        <w:shd w:val="clear" w:color="auto" w:fill="FFFFFF"/>
        <w:spacing w:before="0" w:beforeAutospacing="0" w:after="0" w:afterAutospacing="0"/>
        <w:ind w:firstLine="709"/>
        <w:jc w:val="both"/>
        <w:rPr>
          <w:bCs/>
          <w:vertAlign w:val="superscript"/>
        </w:rPr>
      </w:pPr>
      <w:r w:rsidRPr="0085035C">
        <w:rPr>
          <w:b/>
        </w:rPr>
        <w:t xml:space="preserve">Atsakymas. </w:t>
      </w:r>
      <w:r w:rsidRPr="0085035C">
        <w:rPr>
          <w:bCs/>
        </w:rPr>
        <w:t>SA SŽ 06 pozicija – vidaus  aikštelės smėlio dangos įrengimas – 1478,39 m</w:t>
      </w:r>
      <w:r w:rsidRPr="0085035C">
        <w:rPr>
          <w:bCs/>
          <w:vertAlign w:val="superscript"/>
        </w:rPr>
        <w:t xml:space="preserve">2 </w:t>
      </w:r>
    </w:p>
    <w:p w14:paraId="1FFE8D91" w14:textId="476BEAB9" w:rsidR="00E62D63" w:rsidRPr="0085035C" w:rsidRDefault="00E62D63" w:rsidP="00AC182E">
      <w:pPr>
        <w:pStyle w:val="prastasiniatinklio"/>
        <w:shd w:val="clear" w:color="auto" w:fill="FFFFFF"/>
        <w:spacing w:before="0" w:beforeAutospacing="0" w:after="0" w:afterAutospacing="0"/>
        <w:ind w:firstLine="709"/>
        <w:jc w:val="both"/>
        <w:rPr>
          <w:bCs/>
          <w:vertAlign w:val="superscript"/>
        </w:rPr>
      </w:pPr>
      <w:r w:rsidRPr="0085035C">
        <w:rPr>
          <w:bCs/>
        </w:rPr>
        <w:t>SP SŽ 23 pozicija – lauko aikštelės smėlio dangos įrengimas – 2000 m</w:t>
      </w:r>
      <w:r w:rsidRPr="0085035C">
        <w:rPr>
          <w:bCs/>
          <w:vertAlign w:val="superscript"/>
        </w:rPr>
        <w:t>2</w:t>
      </w:r>
    </w:p>
    <w:p w14:paraId="546B02FE" w14:textId="2B402A06" w:rsidR="00E62D63" w:rsidRPr="0085035C" w:rsidRDefault="00E62D63" w:rsidP="00AC182E">
      <w:pPr>
        <w:pStyle w:val="prastasiniatinklio"/>
        <w:shd w:val="clear" w:color="auto" w:fill="FFFFFF"/>
        <w:spacing w:before="0" w:beforeAutospacing="0" w:after="0" w:afterAutospacing="0"/>
        <w:ind w:firstLine="709"/>
        <w:jc w:val="both"/>
        <w:rPr>
          <w:bCs/>
        </w:rPr>
      </w:pPr>
      <w:r w:rsidRPr="0085035C">
        <w:rPr>
          <w:bCs/>
        </w:rPr>
        <w:t>Projektuojamos aikštelės viduje ir lauke.</w:t>
      </w:r>
    </w:p>
    <w:p w14:paraId="1263C415" w14:textId="77777777" w:rsidR="00AC182E" w:rsidRPr="0085035C" w:rsidRDefault="00AC182E" w:rsidP="00AC182E">
      <w:pPr>
        <w:pStyle w:val="prastasiniatinklio"/>
        <w:shd w:val="clear" w:color="auto" w:fill="FFFFFF"/>
        <w:spacing w:before="0" w:beforeAutospacing="0" w:after="0" w:afterAutospacing="0"/>
        <w:ind w:firstLine="709"/>
        <w:jc w:val="both"/>
        <w:rPr>
          <w:bCs/>
        </w:rPr>
      </w:pPr>
    </w:p>
    <w:p w14:paraId="1BF0DEC7" w14:textId="5F975288" w:rsidR="009D6D97" w:rsidRPr="0085035C" w:rsidRDefault="003350AC" w:rsidP="00AC182E">
      <w:pPr>
        <w:pStyle w:val="prastasiniatinklio"/>
        <w:shd w:val="clear" w:color="auto" w:fill="FFFFFF"/>
        <w:spacing w:before="0" w:beforeAutospacing="0" w:after="0" w:afterAutospacing="0"/>
        <w:ind w:firstLine="709"/>
        <w:jc w:val="both"/>
      </w:pPr>
      <w:r w:rsidRPr="0085035C">
        <w:t xml:space="preserve">18. </w:t>
      </w:r>
      <w:r w:rsidR="009D6D97" w:rsidRPr="0085035C">
        <w:t xml:space="preserve">Prašome nurodyti SK dalyje esamų sienų termoizoliacijos kiekį bei medžiagiškumą. </w:t>
      </w:r>
    </w:p>
    <w:p w14:paraId="029F27BA" w14:textId="4651FB6A" w:rsidR="009D6D97" w:rsidRPr="0085035C" w:rsidRDefault="009D6D97" w:rsidP="00AC182E">
      <w:pPr>
        <w:pStyle w:val="prastasiniatinklio"/>
        <w:shd w:val="clear" w:color="auto" w:fill="FFFFFF"/>
        <w:spacing w:before="0" w:beforeAutospacing="0" w:after="0" w:afterAutospacing="0"/>
        <w:jc w:val="both"/>
      </w:pPr>
      <w:r w:rsidRPr="0085035C">
        <w:rPr>
          <w:noProof/>
        </w:rPr>
        <w:drawing>
          <wp:inline distT="0" distB="0" distL="0" distR="0" wp14:anchorId="1171E7AA" wp14:editId="1809AD81">
            <wp:extent cx="4686300" cy="371475"/>
            <wp:effectExtent l="0" t="0" r="0" b="9525"/>
            <wp:docPr id="28437971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86300" cy="371475"/>
                    </a:xfrm>
                    <a:prstGeom prst="rect">
                      <a:avLst/>
                    </a:prstGeom>
                    <a:noFill/>
                    <a:ln>
                      <a:noFill/>
                    </a:ln>
                  </pic:spPr>
                </pic:pic>
              </a:graphicData>
            </a:graphic>
          </wp:inline>
        </w:drawing>
      </w:r>
    </w:p>
    <w:p w14:paraId="43B30CFE" w14:textId="1BB54DDA" w:rsidR="00AA65DC" w:rsidRPr="0085035C" w:rsidRDefault="00AA65DC" w:rsidP="00AC182E">
      <w:pPr>
        <w:pStyle w:val="prastasiniatinklio"/>
        <w:shd w:val="clear" w:color="auto" w:fill="FFFFFF"/>
        <w:tabs>
          <w:tab w:val="left" w:pos="709"/>
        </w:tabs>
        <w:spacing w:before="0" w:beforeAutospacing="0" w:after="0" w:afterAutospacing="0"/>
        <w:ind w:firstLine="709"/>
        <w:jc w:val="both"/>
      </w:pPr>
      <w:r w:rsidRPr="0085035C">
        <w:rPr>
          <w:b/>
          <w:bCs/>
        </w:rPr>
        <w:t>Atsakymas.</w:t>
      </w:r>
      <w:r w:rsidRPr="0085035C">
        <w:t xml:space="preserve"> Vadovautis SA pateiktais fasado kiekiais.</w:t>
      </w:r>
    </w:p>
    <w:p w14:paraId="1DACFB02" w14:textId="77777777" w:rsidR="00AC182E" w:rsidRPr="0085035C" w:rsidRDefault="00AC182E" w:rsidP="00AC182E">
      <w:pPr>
        <w:pStyle w:val="prastasiniatinklio"/>
        <w:shd w:val="clear" w:color="auto" w:fill="FFFFFF"/>
        <w:spacing w:before="0" w:beforeAutospacing="0" w:after="0" w:afterAutospacing="0"/>
        <w:jc w:val="both"/>
      </w:pPr>
    </w:p>
    <w:p w14:paraId="2EC3BD39" w14:textId="67DBB9FC" w:rsidR="009D6D97" w:rsidRPr="0085035C" w:rsidRDefault="003350AC" w:rsidP="00AC182E">
      <w:pPr>
        <w:pStyle w:val="prastasiniatinklio"/>
        <w:shd w:val="clear" w:color="auto" w:fill="FFFFFF"/>
        <w:spacing w:before="0" w:beforeAutospacing="0" w:after="0" w:afterAutospacing="0"/>
        <w:ind w:firstLine="709"/>
        <w:jc w:val="both"/>
      </w:pPr>
      <w:r w:rsidRPr="0085035C">
        <w:t xml:space="preserve">19. </w:t>
      </w:r>
      <w:r w:rsidR="009D6D97" w:rsidRPr="0085035C">
        <w:t xml:space="preserve">Prašome patikslinti plieninių taktilinių indikatorių specifikacijas/ formą. Nuo to priklauso jų kaina. </w:t>
      </w:r>
    </w:p>
    <w:p w14:paraId="263F0575" w14:textId="75EF95D2" w:rsidR="009D6D97" w:rsidRPr="0085035C" w:rsidRDefault="009D6D97" w:rsidP="00AC182E">
      <w:pPr>
        <w:pStyle w:val="prastasiniatinklio"/>
        <w:shd w:val="clear" w:color="auto" w:fill="FFFFFF"/>
        <w:spacing w:before="0" w:beforeAutospacing="0" w:after="0" w:afterAutospacing="0"/>
        <w:jc w:val="both"/>
      </w:pPr>
      <w:r w:rsidRPr="0085035C">
        <w:rPr>
          <w:noProof/>
        </w:rPr>
        <w:drawing>
          <wp:inline distT="0" distB="0" distL="0" distR="0" wp14:anchorId="59D12D70" wp14:editId="4E282A67">
            <wp:extent cx="5943600" cy="228600"/>
            <wp:effectExtent l="0" t="0" r="0" b="0"/>
            <wp:docPr id="118137772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28600"/>
                    </a:xfrm>
                    <a:prstGeom prst="rect">
                      <a:avLst/>
                    </a:prstGeom>
                    <a:noFill/>
                    <a:ln>
                      <a:noFill/>
                    </a:ln>
                  </pic:spPr>
                </pic:pic>
              </a:graphicData>
            </a:graphic>
          </wp:inline>
        </w:drawing>
      </w:r>
    </w:p>
    <w:p w14:paraId="5AC12A80" w14:textId="3FEA3216" w:rsidR="009D6D97" w:rsidRPr="0085035C" w:rsidRDefault="00E62D63" w:rsidP="00AC182E">
      <w:pPr>
        <w:pStyle w:val="prastasiniatinklio"/>
        <w:shd w:val="clear" w:color="auto" w:fill="FFFFFF"/>
        <w:spacing w:before="0" w:beforeAutospacing="0" w:after="0" w:afterAutospacing="0"/>
        <w:ind w:firstLine="709"/>
        <w:jc w:val="both"/>
      </w:pPr>
      <w:r w:rsidRPr="0085035C">
        <w:rPr>
          <w:b/>
          <w:bCs/>
        </w:rPr>
        <w:t>Atsakymas.</w:t>
      </w:r>
      <w:r w:rsidRPr="0085035C">
        <w:t xml:space="preserve">  Nerūdijančio plieno taktilinis neregių įspėjimo indikatorių sistema.</w:t>
      </w:r>
    </w:p>
    <w:p w14:paraId="6FED4BF3" w14:textId="77777777" w:rsidR="00AC182E" w:rsidRPr="0085035C" w:rsidRDefault="00AC182E" w:rsidP="00AC182E">
      <w:pPr>
        <w:pStyle w:val="prastasiniatinklio"/>
        <w:shd w:val="clear" w:color="auto" w:fill="FFFFFF"/>
        <w:spacing w:before="0" w:beforeAutospacing="0" w:after="0" w:afterAutospacing="0"/>
        <w:ind w:firstLine="709"/>
        <w:jc w:val="both"/>
      </w:pPr>
    </w:p>
    <w:p w14:paraId="1E521950" w14:textId="50C12F94" w:rsidR="00E62D63" w:rsidRPr="0085035C" w:rsidRDefault="00E62D63" w:rsidP="00AC182E">
      <w:pPr>
        <w:pStyle w:val="prastasiniatinklio"/>
        <w:shd w:val="clear" w:color="auto" w:fill="FFFFFF"/>
        <w:spacing w:before="0" w:beforeAutospacing="0" w:after="0" w:afterAutospacing="0"/>
        <w:jc w:val="center"/>
      </w:pPr>
      <w:r w:rsidRPr="0085035C">
        <w:rPr>
          <w:noProof/>
          <w14:ligatures w14:val="standardContextual"/>
        </w:rPr>
        <w:drawing>
          <wp:inline distT="0" distB="0" distL="0" distR="0" wp14:anchorId="1E4B326F" wp14:editId="519E3395">
            <wp:extent cx="2188845" cy="20955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29"/>
                    <a:stretch>
                      <a:fillRect/>
                    </a:stretch>
                  </pic:blipFill>
                  <pic:spPr>
                    <a:xfrm>
                      <a:off x="0" y="0"/>
                      <a:ext cx="2203008" cy="2109059"/>
                    </a:xfrm>
                    <a:prstGeom prst="rect">
                      <a:avLst/>
                    </a:prstGeom>
                  </pic:spPr>
                </pic:pic>
              </a:graphicData>
            </a:graphic>
          </wp:inline>
        </w:drawing>
      </w:r>
    </w:p>
    <w:p w14:paraId="1F8B5E0F" w14:textId="77777777" w:rsidR="00E62D63" w:rsidRPr="0085035C" w:rsidRDefault="00E62D63" w:rsidP="009D6D97">
      <w:pPr>
        <w:pStyle w:val="prastasiniatinklio"/>
        <w:shd w:val="clear" w:color="auto" w:fill="FFFFFF"/>
        <w:spacing w:before="0" w:beforeAutospacing="0" w:after="0" w:afterAutospacing="0"/>
        <w:jc w:val="both"/>
      </w:pPr>
    </w:p>
    <w:p w14:paraId="1D5F0173" w14:textId="77777777" w:rsidR="00AC182E" w:rsidRPr="0085035C" w:rsidRDefault="00AC182E" w:rsidP="009D6D97">
      <w:pPr>
        <w:pStyle w:val="prastasiniatinklio"/>
        <w:shd w:val="clear" w:color="auto" w:fill="FFFFFF"/>
        <w:spacing w:before="0" w:beforeAutospacing="0" w:after="0" w:afterAutospacing="0"/>
        <w:jc w:val="both"/>
      </w:pPr>
    </w:p>
    <w:p w14:paraId="1AADDFCB" w14:textId="77777777" w:rsidR="00AC182E" w:rsidRPr="0085035C" w:rsidRDefault="00AC182E" w:rsidP="009D6D97">
      <w:pPr>
        <w:pStyle w:val="prastasiniatinklio"/>
        <w:shd w:val="clear" w:color="auto" w:fill="FFFFFF"/>
        <w:spacing w:before="0" w:beforeAutospacing="0" w:after="0" w:afterAutospacing="0"/>
        <w:jc w:val="both"/>
      </w:pPr>
    </w:p>
    <w:p w14:paraId="7AF6C0AF" w14:textId="12DA8123" w:rsidR="009D6D97" w:rsidRPr="0085035C" w:rsidRDefault="003350AC" w:rsidP="00AF233D">
      <w:pPr>
        <w:pStyle w:val="prastasiniatinklio"/>
        <w:shd w:val="clear" w:color="auto" w:fill="FFFFFF"/>
        <w:spacing w:before="0" w:beforeAutospacing="0" w:after="0" w:afterAutospacing="0"/>
        <w:ind w:firstLine="709"/>
        <w:jc w:val="both"/>
      </w:pPr>
      <w:bookmarkStart w:id="8" w:name="_Hlk217407030"/>
      <w:bookmarkEnd w:id="7"/>
      <w:r w:rsidRPr="0085035C">
        <w:lastRenderedPageBreak/>
        <w:t xml:space="preserve">20. </w:t>
      </w:r>
      <w:r w:rsidR="009D6D97" w:rsidRPr="0085035C">
        <w:t>Prašome patikslinti:</w:t>
      </w:r>
    </w:p>
    <w:p w14:paraId="674AFE92" w14:textId="77777777" w:rsidR="009D6D97" w:rsidRPr="0085035C" w:rsidRDefault="009D6D97" w:rsidP="00AF233D">
      <w:pPr>
        <w:pStyle w:val="prastasiniatinklio"/>
        <w:shd w:val="clear" w:color="auto" w:fill="FFFFFF"/>
        <w:spacing w:before="0" w:beforeAutospacing="0" w:after="0" w:afterAutospacing="0"/>
        <w:ind w:firstLine="709"/>
        <w:jc w:val="both"/>
      </w:pPr>
      <w:r w:rsidRPr="0085035C">
        <w:t>SA dalis.</w:t>
      </w:r>
    </w:p>
    <w:p w14:paraId="431510C3" w14:textId="77777777" w:rsidR="009D6D97" w:rsidRPr="0085035C" w:rsidRDefault="009D6D97" w:rsidP="00AF233D">
      <w:pPr>
        <w:pStyle w:val="prastasiniatinklio"/>
        <w:shd w:val="clear" w:color="auto" w:fill="FFFFFF"/>
        <w:spacing w:before="0" w:beforeAutospacing="0" w:after="0" w:afterAutospacing="0"/>
        <w:ind w:firstLine="709"/>
        <w:jc w:val="both"/>
      </w:pPr>
      <w:r w:rsidRPr="0085035C">
        <w:t>"Vertikalios žaliuzės. Spalvą tikslinti DP metu. Aukštis iki 3300 mm - 26m."</w:t>
      </w:r>
    </w:p>
    <w:p w14:paraId="0F5FDED7" w14:textId="6209F6E2" w:rsidR="00E62D63" w:rsidRPr="0085035C" w:rsidRDefault="009D6D97" w:rsidP="001815C0">
      <w:pPr>
        <w:pStyle w:val="prastasiniatinklio"/>
        <w:shd w:val="clear" w:color="auto" w:fill="FFFFFF"/>
        <w:spacing w:before="0" w:beforeAutospacing="0" w:after="0" w:afterAutospacing="0"/>
        <w:ind w:firstLine="709"/>
        <w:jc w:val="both"/>
      </w:pPr>
      <w:r w:rsidRPr="0085035C">
        <w:t>Prašome pateikti žaliuzių TS ir nurodyti kur jos įrengiamos.</w:t>
      </w:r>
    </w:p>
    <w:p w14:paraId="1F84DE2F" w14:textId="4EFD4A19" w:rsidR="00E62D63" w:rsidRPr="0085035C" w:rsidRDefault="00E62D63" w:rsidP="001815C0">
      <w:pPr>
        <w:pStyle w:val="prastasiniatinklio"/>
        <w:shd w:val="clear" w:color="auto" w:fill="FFFFFF"/>
        <w:spacing w:before="0" w:beforeAutospacing="0" w:after="0" w:afterAutospacing="0"/>
        <w:ind w:firstLine="709"/>
        <w:jc w:val="both"/>
      </w:pPr>
      <w:r w:rsidRPr="0085035C">
        <w:rPr>
          <w:b/>
          <w:bCs/>
        </w:rPr>
        <w:t>Atsakymas.</w:t>
      </w:r>
      <w:r w:rsidRPr="0085035C">
        <w:t xml:space="preserve">  Vertikalioms žaliuzėm techninės specifikacijos nerengiamos.</w:t>
      </w:r>
    </w:p>
    <w:p w14:paraId="1FCFF25A" w14:textId="0BAC6087" w:rsidR="00E62D63" w:rsidRPr="0085035C" w:rsidRDefault="00E62D63" w:rsidP="001815C0">
      <w:pPr>
        <w:pStyle w:val="prastasiniatinklio"/>
        <w:shd w:val="clear" w:color="auto" w:fill="FFFFFF"/>
        <w:spacing w:before="0" w:beforeAutospacing="0" w:after="0" w:afterAutospacing="0"/>
        <w:jc w:val="center"/>
      </w:pPr>
      <w:r w:rsidRPr="0085035C">
        <w:rPr>
          <w:noProof/>
          <w14:ligatures w14:val="standardContextual"/>
        </w:rPr>
        <w:drawing>
          <wp:inline distT="0" distB="0" distL="0" distR="0" wp14:anchorId="6EFFD329" wp14:editId="6754CDF8">
            <wp:extent cx="3061006" cy="1992702"/>
            <wp:effectExtent l="0" t="0" r="635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0"/>
                    <a:stretch>
                      <a:fillRect/>
                    </a:stretch>
                  </pic:blipFill>
                  <pic:spPr>
                    <a:xfrm>
                      <a:off x="0" y="0"/>
                      <a:ext cx="3069192" cy="1998031"/>
                    </a:xfrm>
                    <a:prstGeom prst="rect">
                      <a:avLst/>
                    </a:prstGeom>
                  </pic:spPr>
                </pic:pic>
              </a:graphicData>
            </a:graphic>
          </wp:inline>
        </w:drawing>
      </w:r>
      <w:r w:rsidRPr="0085035C">
        <w:rPr>
          <w:noProof/>
          <w14:ligatures w14:val="standardContextual"/>
        </w:rPr>
        <w:drawing>
          <wp:inline distT="0" distB="0" distL="0" distR="0" wp14:anchorId="095EB1D1" wp14:editId="78DD858D">
            <wp:extent cx="1736073" cy="2338681"/>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1"/>
                    <a:stretch>
                      <a:fillRect/>
                    </a:stretch>
                  </pic:blipFill>
                  <pic:spPr>
                    <a:xfrm>
                      <a:off x="0" y="0"/>
                      <a:ext cx="1739573" cy="2343396"/>
                    </a:xfrm>
                    <a:prstGeom prst="rect">
                      <a:avLst/>
                    </a:prstGeom>
                  </pic:spPr>
                </pic:pic>
              </a:graphicData>
            </a:graphic>
          </wp:inline>
        </w:drawing>
      </w:r>
    </w:p>
    <w:p w14:paraId="62270B5A" w14:textId="77777777" w:rsidR="009D6D97" w:rsidRPr="0085035C" w:rsidRDefault="009D6D97" w:rsidP="009D6D97">
      <w:pPr>
        <w:pStyle w:val="prastasiniatinklio"/>
        <w:shd w:val="clear" w:color="auto" w:fill="FFFFFF"/>
        <w:spacing w:before="0" w:beforeAutospacing="0" w:after="0" w:afterAutospacing="0"/>
        <w:jc w:val="both"/>
      </w:pPr>
    </w:p>
    <w:p w14:paraId="49403FAF" w14:textId="31AFD4B2" w:rsidR="00AA65DC" w:rsidRPr="0085035C" w:rsidRDefault="009D6D97" w:rsidP="008B2E0F">
      <w:pPr>
        <w:pStyle w:val="prastasiniatinklio"/>
        <w:shd w:val="clear" w:color="auto" w:fill="FFFFFF"/>
        <w:spacing w:before="0" w:beforeAutospacing="0" w:after="0" w:afterAutospacing="0"/>
        <w:ind w:firstLine="709"/>
        <w:jc w:val="both"/>
      </w:pPr>
      <w:r w:rsidRPr="0085035C">
        <w:t>2</w:t>
      </w:r>
      <w:r w:rsidR="003350AC" w:rsidRPr="0085035C">
        <w:t>1</w:t>
      </w:r>
      <w:r w:rsidRPr="0085035C">
        <w:t>. Patikslinkite kuo vadovautis:</w:t>
      </w:r>
      <w:r w:rsidR="001815C0" w:rsidRPr="0085035C">
        <w:t xml:space="preserve"> </w:t>
      </w:r>
      <w:r w:rsidRPr="0085035C">
        <w:t>SK dalis.</w:t>
      </w:r>
      <w:r w:rsidR="001815C0" w:rsidRPr="0085035C">
        <w:t xml:space="preserve"> </w:t>
      </w:r>
      <w:r w:rsidRPr="0085035C">
        <w:t>Projekte pateiktame sąnaudų žiniaraštyje, skyriuje 5. Lauko mėšlidės talpa LMT 5.6 pozicijoje nurodytas bentonitinio molio paklotas Woltex 130m2. Tačiau detalėje MLT-1 (Lauko mėšlidės grindų plokštės ant grunto įrengimas) bentonitinio molio paklotas Woltex nenurodytas.</w:t>
      </w:r>
    </w:p>
    <w:p w14:paraId="396E02A9" w14:textId="5232EF42" w:rsidR="00AA65DC" w:rsidRPr="0085035C" w:rsidRDefault="00AA65DC" w:rsidP="00B2441C">
      <w:pPr>
        <w:pStyle w:val="prastasiniatinklio"/>
        <w:shd w:val="clear" w:color="auto" w:fill="FFFFFF"/>
        <w:spacing w:before="0" w:beforeAutospacing="0" w:after="0" w:afterAutospacing="0"/>
        <w:ind w:firstLine="709"/>
        <w:jc w:val="both"/>
      </w:pPr>
      <w:r w:rsidRPr="0085035C">
        <w:rPr>
          <w:b/>
          <w:bCs/>
        </w:rPr>
        <w:t>Atsakymas.</w:t>
      </w:r>
      <w:r w:rsidRPr="0085035C">
        <w:t xml:space="preserve"> Vertinkite su voltex.  </w:t>
      </w:r>
    </w:p>
    <w:p w14:paraId="77AB0F1C" w14:textId="77777777" w:rsidR="009D6D97" w:rsidRPr="0085035C" w:rsidRDefault="009D6D97" w:rsidP="009D6D97">
      <w:pPr>
        <w:pStyle w:val="prastasiniatinklio"/>
        <w:shd w:val="clear" w:color="auto" w:fill="FFFFFF"/>
        <w:spacing w:before="0" w:beforeAutospacing="0" w:after="0" w:afterAutospacing="0"/>
        <w:jc w:val="both"/>
      </w:pPr>
    </w:p>
    <w:p w14:paraId="3479067B" w14:textId="32B7554A" w:rsidR="00E62D63" w:rsidRPr="0085035C" w:rsidRDefault="003350AC" w:rsidP="008B2E0F">
      <w:pPr>
        <w:pStyle w:val="prastasiniatinklio"/>
        <w:shd w:val="clear" w:color="auto" w:fill="FFFFFF"/>
        <w:spacing w:before="0" w:beforeAutospacing="0" w:after="0" w:afterAutospacing="0"/>
        <w:ind w:firstLine="709"/>
        <w:jc w:val="both"/>
      </w:pPr>
      <w:r w:rsidRPr="0085035C">
        <w:t>22</w:t>
      </w:r>
      <w:r w:rsidR="009D6D97" w:rsidRPr="0085035C">
        <w:t>.Patikslinkite kuo vadovautis:</w:t>
      </w:r>
      <w:r w:rsidR="00B2441C" w:rsidRPr="0085035C">
        <w:t xml:space="preserve"> </w:t>
      </w:r>
      <w:r w:rsidR="009D6D97" w:rsidRPr="0085035C">
        <w:t>SA dalis.</w:t>
      </w:r>
      <w:r w:rsidR="00B2441C" w:rsidRPr="0085035C">
        <w:t xml:space="preserve"> </w:t>
      </w:r>
      <w:r w:rsidR="009D6D97" w:rsidRPr="0085035C">
        <w:t>Projekte skyriuje "TS-03 Durys" nurodyta, kad B tipo durys - vidaus lengvo tipo nerūdijančio plieno durys, tačiau durų žiniaraštyje pateikta, kad B tipo durys - plieninės. Prašau nurodyti ar reikalingos nerūdijančio plieno ar tik plieninės durys?</w:t>
      </w:r>
    </w:p>
    <w:p w14:paraId="21795AA7" w14:textId="7DEE9322" w:rsidR="00E62D63" w:rsidRPr="0085035C" w:rsidRDefault="00E62D63" w:rsidP="008B2E0F">
      <w:pPr>
        <w:pStyle w:val="prastasiniatinklio"/>
        <w:shd w:val="clear" w:color="auto" w:fill="FFFFFF"/>
        <w:spacing w:before="0" w:beforeAutospacing="0" w:after="0" w:afterAutospacing="0"/>
        <w:ind w:firstLine="709"/>
        <w:jc w:val="both"/>
      </w:pPr>
      <w:r w:rsidRPr="0085035C">
        <w:rPr>
          <w:b/>
          <w:bCs/>
        </w:rPr>
        <w:t>Atsakymas.</w:t>
      </w:r>
      <w:r w:rsidRPr="0085035C">
        <w:t xml:space="preserve"> Vadovautis Technine specifikacija.</w:t>
      </w:r>
    </w:p>
    <w:p w14:paraId="0D0551E4" w14:textId="77777777" w:rsidR="009D6D97" w:rsidRPr="0085035C" w:rsidRDefault="009D6D97" w:rsidP="008B2E0F">
      <w:pPr>
        <w:pStyle w:val="prastasiniatinklio"/>
        <w:shd w:val="clear" w:color="auto" w:fill="FFFFFF"/>
        <w:spacing w:before="0" w:beforeAutospacing="0" w:after="0" w:afterAutospacing="0"/>
        <w:ind w:firstLine="709"/>
        <w:jc w:val="both"/>
      </w:pPr>
    </w:p>
    <w:p w14:paraId="095B967B" w14:textId="05887735" w:rsidR="001E0242" w:rsidRPr="0085035C" w:rsidRDefault="003350AC" w:rsidP="008B2E0F">
      <w:pPr>
        <w:pStyle w:val="prastasiniatinklio"/>
        <w:shd w:val="clear" w:color="auto" w:fill="FFFFFF"/>
        <w:spacing w:before="0" w:beforeAutospacing="0" w:after="0" w:afterAutospacing="0"/>
        <w:ind w:firstLine="709"/>
        <w:jc w:val="both"/>
      </w:pPr>
      <w:r w:rsidRPr="0085035C">
        <w:t>23</w:t>
      </w:r>
      <w:r w:rsidR="009D6D97" w:rsidRPr="0085035C">
        <w:t>. Patikslinkite sprendimą:</w:t>
      </w:r>
      <w:r w:rsidR="008B2E0F" w:rsidRPr="0085035C">
        <w:t xml:space="preserve"> </w:t>
      </w:r>
      <w:r w:rsidR="009D6D97" w:rsidRPr="0085035C">
        <w:t>Prašome nurodyti Lauko karuselės grindų dangą ir pateikti TS. Detalėje KP-1 pateikta, kad grindų danga pagal architektūrą ir nedetalizuota.</w:t>
      </w:r>
    </w:p>
    <w:p w14:paraId="784291F7" w14:textId="64FFC1B0" w:rsidR="001E0242" w:rsidRPr="0085035C" w:rsidRDefault="001E0242" w:rsidP="008B2E0F">
      <w:pPr>
        <w:pStyle w:val="prastasiniatinklio"/>
        <w:shd w:val="clear" w:color="auto" w:fill="FFFFFF"/>
        <w:spacing w:before="0" w:beforeAutospacing="0" w:after="0" w:afterAutospacing="0"/>
        <w:ind w:firstLine="709"/>
        <w:jc w:val="both"/>
      </w:pPr>
      <w:r w:rsidRPr="0085035C">
        <w:rPr>
          <w:b/>
          <w:bCs/>
        </w:rPr>
        <w:t>Atsakymas.</w:t>
      </w:r>
      <w:r w:rsidRPr="0085035C">
        <w:t xml:space="preserve"> Lauko „karuselė“ vaikštynė yra projekto Technologinėje dalyje. Žiūr. Br.2216-XX-TP-T-B.3.</w:t>
      </w:r>
    </w:p>
    <w:p w14:paraId="62A57F90" w14:textId="77777777" w:rsidR="009D6D97" w:rsidRPr="0085035C" w:rsidRDefault="009D6D97" w:rsidP="009D6D97">
      <w:pPr>
        <w:pStyle w:val="prastasiniatinklio"/>
        <w:shd w:val="clear" w:color="auto" w:fill="FFFFFF"/>
        <w:spacing w:before="0" w:beforeAutospacing="0" w:after="0" w:afterAutospacing="0"/>
        <w:jc w:val="both"/>
      </w:pPr>
    </w:p>
    <w:p w14:paraId="68AD3C25" w14:textId="75E6AD02" w:rsidR="001E0242" w:rsidRPr="0085035C" w:rsidRDefault="003350AC" w:rsidP="008B2E0F">
      <w:pPr>
        <w:pStyle w:val="prastasiniatinklio"/>
        <w:shd w:val="clear" w:color="auto" w:fill="FFFFFF"/>
        <w:spacing w:before="0" w:beforeAutospacing="0" w:after="0" w:afterAutospacing="0"/>
        <w:ind w:firstLine="709"/>
        <w:jc w:val="both"/>
      </w:pPr>
      <w:r w:rsidRPr="0085035C">
        <w:t>24</w:t>
      </w:r>
      <w:r w:rsidR="009D6D97" w:rsidRPr="0085035C">
        <w:t>. SP dalis. Brėžinyje nurodyta buitinių atliekų surinkimo ir laikymo vieta. Ar reikia įvertinti atliekų konteinerius? Jeigu taip, pateikite techninę specifikaciją ir kiekius.</w:t>
      </w:r>
    </w:p>
    <w:p w14:paraId="05F77E9D" w14:textId="042CAA62" w:rsidR="001E0242" w:rsidRPr="0085035C" w:rsidRDefault="001E0242" w:rsidP="009D6D97">
      <w:pPr>
        <w:pStyle w:val="prastasiniatinklio"/>
        <w:shd w:val="clear" w:color="auto" w:fill="FFFFFF"/>
        <w:spacing w:before="0" w:beforeAutospacing="0" w:after="0" w:afterAutospacing="0"/>
        <w:jc w:val="both"/>
      </w:pPr>
      <w:r w:rsidRPr="0085035C">
        <w:rPr>
          <w:b/>
          <w:bCs/>
        </w:rPr>
        <w:t>Atsakymas.</w:t>
      </w:r>
      <w:r w:rsidRPr="0085035C">
        <w:t xml:space="preserve"> SP projekto dalyje nurodyta buitinių atliekų konteinerių vieta.</w:t>
      </w:r>
    </w:p>
    <w:p w14:paraId="77852C5D" w14:textId="77777777" w:rsidR="009D6D97" w:rsidRPr="0085035C" w:rsidRDefault="009D6D97" w:rsidP="009D6D97">
      <w:pPr>
        <w:pStyle w:val="prastasiniatinklio"/>
        <w:shd w:val="clear" w:color="auto" w:fill="FFFFFF"/>
        <w:spacing w:before="0" w:beforeAutospacing="0" w:after="0" w:afterAutospacing="0"/>
        <w:jc w:val="both"/>
      </w:pPr>
    </w:p>
    <w:p w14:paraId="196557AB" w14:textId="4C0BC958" w:rsidR="001E0242" w:rsidRPr="0085035C" w:rsidRDefault="003350AC" w:rsidP="008B2E0F">
      <w:pPr>
        <w:pStyle w:val="prastasiniatinklio"/>
        <w:shd w:val="clear" w:color="auto" w:fill="FFFFFF"/>
        <w:spacing w:before="0" w:beforeAutospacing="0" w:after="0" w:afterAutospacing="0"/>
        <w:ind w:firstLine="709"/>
        <w:jc w:val="both"/>
      </w:pPr>
      <w:r w:rsidRPr="0085035C">
        <w:t>25</w:t>
      </w:r>
      <w:r w:rsidR="009D6D97" w:rsidRPr="0085035C">
        <w:t xml:space="preserve">. Patikslinkite segmentinės tvoros aukštį, nes TS-22 nurodyta 1600-1800mm, o sąnaudų žiniaraštyje 1600mm; </w:t>
      </w:r>
    </w:p>
    <w:p w14:paraId="5361F2ED" w14:textId="3941C48A" w:rsidR="001E0242" w:rsidRPr="0085035C" w:rsidRDefault="001E0242" w:rsidP="008B2E0F">
      <w:pPr>
        <w:pStyle w:val="prastasiniatinklio"/>
        <w:shd w:val="clear" w:color="auto" w:fill="FFFFFF"/>
        <w:spacing w:before="0" w:beforeAutospacing="0" w:after="0" w:afterAutospacing="0"/>
        <w:ind w:firstLine="709"/>
        <w:jc w:val="both"/>
      </w:pPr>
      <w:r w:rsidRPr="0085035C">
        <w:rPr>
          <w:b/>
          <w:bCs/>
        </w:rPr>
        <w:t>Atsakymas.</w:t>
      </w:r>
      <w:r w:rsidRPr="0085035C">
        <w:t xml:space="preserve"> Vadovautis Technine specifikacija.</w:t>
      </w:r>
    </w:p>
    <w:p w14:paraId="2E1498E4" w14:textId="77777777" w:rsidR="001E0242" w:rsidRPr="0085035C" w:rsidRDefault="001E0242" w:rsidP="009D6D97">
      <w:pPr>
        <w:pStyle w:val="prastasiniatinklio"/>
        <w:shd w:val="clear" w:color="auto" w:fill="FFFFFF"/>
        <w:spacing w:before="0" w:beforeAutospacing="0" w:after="0" w:afterAutospacing="0"/>
        <w:jc w:val="both"/>
      </w:pPr>
    </w:p>
    <w:p w14:paraId="4B03D0A4" w14:textId="0EC37A5C" w:rsidR="009D6D97" w:rsidRPr="0085035C" w:rsidRDefault="008B2E0F" w:rsidP="00E16AC8">
      <w:pPr>
        <w:pStyle w:val="prastasiniatinklio"/>
        <w:shd w:val="clear" w:color="auto" w:fill="FFFFFF"/>
        <w:spacing w:before="0" w:beforeAutospacing="0" w:after="0" w:afterAutospacing="0"/>
        <w:ind w:firstLine="709"/>
        <w:jc w:val="both"/>
      </w:pPr>
      <w:r w:rsidRPr="0085035C">
        <w:t>2</w:t>
      </w:r>
      <w:r w:rsidR="00E16AC8" w:rsidRPr="0085035C">
        <w:t xml:space="preserve">5.1. </w:t>
      </w:r>
      <w:r w:rsidR="009D6D97" w:rsidRPr="0085035C">
        <w:t>Taip pat ar teisingai suprantame, kad reikalingi tokie vartai ir jų tokie kiekiai:</w:t>
      </w:r>
    </w:p>
    <w:p w14:paraId="6C6800DD" w14:textId="26B9A3F3" w:rsidR="009D6D97" w:rsidRPr="0085035C" w:rsidRDefault="009D6D97" w:rsidP="00E16AC8">
      <w:pPr>
        <w:pStyle w:val="prastasiniatinklio"/>
        <w:shd w:val="clear" w:color="auto" w:fill="FFFFFF"/>
        <w:spacing w:before="0" w:beforeAutospacing="0" w:after="0" w:afterAutospacing="0"/>
        <w:ind w:firstLine="709"/>
        <w:jc w:val="both"/>
      </w:pPr>
      <w:r w:rsidRPr="0085035C">
        <w:t>-stumdomi vartai iš vienos dalies po 6,5m - 2vnt (du įvažiavimai);</w:t>
      </w:r>
    </w:p>
    <w:p w14:paraId="6CF5FD97" w14:textId="60361C79" w:rsidR="009D6D97" w:rsidRPr="0085035C" w:rsidRDefault="009D6D97" w:rsidP="00E16AC8">
      <w:pPr>
        <w:pStyle w:val="prastasiniatinklio"/>
        <w:shd w:val="clear" w:color="auto" w:fill="FFFFFF"/>
        <w:spacing w:before="0" w:beforeAutospacing="0" w:after="0" w:afterAutospacing="0"/>
        <w:ind w:firstLine="709"/>
        <w:jc w:val="both"/>
      </w:pPr>
      <w:r w:rsidRPr="0085035C">
        <w:t>-stumdomi vartai iš dviejų dalių po 4,25m (bendrai 8,5m) - 1vnt (vienas įvažiavimas)</w:t>
      </w:r>
    </w:p>
    <w:p w14:paraId="340E8BDB" w14:textId="00967BE2" w:rsidR="009D6D97" w:rsidRPr="0085035C" w:rsidRDefault="009D6D97" w:rsidP="00E16AC8">
      <w:pPr>
        <w:pStyle w:val="prastasiniatinklio"/>
        <w:shd w:val="clear" w:color="auto" w:fill="FFFFFF"/>
        <w:spacing w:before="0" w:beforeAutospacing="0" w:after="0" w:afterAutospacing="0"/>
        <w:ind w:firstLine="709"/>
        <w:jc w:val="both"/>
      </w:pPr>
      <w:r w:rsidRPr="0085035C">
        <w:t>-varstomi varteliai 1,5m pločio - 1vnt</w:t>
      </w:r>
    </w:p>
    <w:p w14:paraId="3CF4A34C" w14:textId="7C39D989" w:rsidR="001E0242" w:rsidRPr="0085035C" w:rsidRDefault="009D6D97" w:rsidP="00E16AC8">
      <w:pPr>
        <w:pStyle w:val="prastasiniatinklio"/>
        <w:shd w:val="clear" w:color="auto" w:fill="FFFFFF"/>
        <w:spacing w:before="0" w:beforeAutospacing="0" w:after="0" w:afterAutospacing="0"/>
        <w:ind w:firstLine="709"/>
        <w:jc w:val="both"/>
      </w:pPr>
      <w:r w:rsidRPr="0085035C">
        <w:t>-varstomi varteliai 2,0m pločio (dvivėriai) - 1vnt.</w:t>
      </w:r>
    </w:p>
    <w:p w14:paraId="293C92C4" w14:textId="3DF4FD7D" w:rsidR="00002E88" w:rsidRPr="0085035C" w:rsidRDefault="001E0242" w:rsidP="00E16AC8">
      <w:pPr>
        <w:pStyle w:val="prastasiniatinklio"/>
        <w:shd w:val="clear" w:color="auto" w:fill="FFFFFF"/>
        <w:spacing w:before="0" w:beforeAutospacing="0" w:after="0" w:afterAutospacing="0"/>
        <w:ind w:firstLine="709"/>
        <w:jc w:val="both"/>
      </w:pPr>
      <w:r w:rsidRPr="0085035C">
        <w:rPr>
          <w:b/>
          <w:bCs/>
        </w:rPr>
        <w:t>Atsakymas.</w:t>
      </w:r>
      <w:r w:rsidRPr="0085035C">
        <w:t xml:space="preserve"> Teisingai.</w:t>
      </w:r>
    </w:p>
    <w:bookmarkEnd w:id="8"/>
    <w:p w14:paraId="7E3BF77C" w14:textId="77777777" w:rsidR="00677F96" w:rsidRPr="0085035C" w:rsidRDefault="00677F96" w:rsidP="00F6442D">
      <w:pPr>
        <w:rPr>
          <w:sz w:val="24"/>
          <w:szCs w:val="24"/>
        </w:rPr>
      </w:pPr>
    </w:p>
    <w:p w14:paraId="53372F59" w14:textId="77777777" w:rsidR="00F6442D" w:rsidRPr="0085035C" w:rsidRDefault="00F6442D" w:rsidP="00864580">
      <w:pPr>
        <w:rPr>
          <w:sz w:val="24"/>
          <w:szCs w:val="24"/>
        </w:rPr>
      </w:pPr>
    </w:p>
    <w:p w14:paraId="617195EA" w14:textId="1BDB56EE" w:rsidR="000A1D83" w:rsidRPr="0085035C" w:rsidRDefault="003350AC" w:rsidP="00546C13">
      <w:pPr>
        <w:ind w:firstLine="709"/>
        <w:rPr>
          <w:sz w:val="24"/>
          <w:szCs w:val="24"/>
        </w:rPr>
      </w:pPr>
      <w:bookmarkStart w:id="9" w:name="_Hlk217407122"/>
      <w:r w:rsidRPr="0085035C">
        <w:rPr>
          <w:sz w:val="24"/>
          <w:szCs w:val="24"/>
        </w:rPr>
        <w:lastRenderedPageBreak/>
        <w:t xml:space="preserve">26. </w:t>
      </w:r>
      <w:r w:rsidR="00677F96" w:rsidRPr="0085035C">
        <w:rPr>
          <w:sz w:val="24"/>
          <w:szCs w:val="24"/>
        </w:rPr>
        <w:t xml:space="preserve">Prašome pateikti reikalingų metalinių konstrukcijų brėžinius, jų svorius ir vienetus. Nurodyti kuo tiksliai padengiamos metalinės konstrukcijos. Neturint šios informacijos tiekėjai negali tinkamai įsivertinti kainos. </w:t>
      </w:r>
    </w:p>
    <w:p w14:paraId="194305AF" w14:textId="77777777" w:rsidR="000A1D83" w:rsidRPr="0085035C" w:rsidRDefault="000A1D83" w:rsidP="00546C13">
      <w:pPr>
        <w:ind w:firstLine="709"/>
        <w:rPr>
          <w:sz w:val="24"/>
          <w:szCs w:val="24"/>
        </w:rPr>
      </w:pPr>
      <w:r w:rsidRPr="0085035C">
        <w:rPr>
          <w:b/>
          <w:bCs/>
          <w:sz w:val="24"/>
          <w:szCs w:val="24"/>
        </w:rPr>
        <w:t>Atsakymas.</w:t>
      </w:r>
      <w:r w:rsidRPr="0085035C">
        <w:rPr>
          <w:sz w:val="24"/>
          <w:szCs w:val="24"/>
        </w:rPr>
        <w:t xml:space="preserve"> Metalo konstrukcijų kiekiai pateikti projekto byloje žr. 2216-01-TP-SK-SMŽ, 3-5psl. Pateiktas padengimas. Kaip atrodo konstrukcijos ir principiniai mazgai žr: 2216-01-TP-SK-B-12...17, 3-5psl. Gamykloms reikia gamyklinių brėžinių ir darbo projekto, kuris bus dar tik rengiamas. </w:t>
      </w:r>
    </w:p>
    <w:p w14:paraId="3D679B3F" w14:textId="77777777" w:rsidR="000A1D83" w:rsidRPr="0085035C" w:rsidRDefault="000A1D83" w:rsidP="000A1D83">
      <w:pPr>
        <w:rPr>
          <w:sz w:val="24"/>
          <w:szCs w:val="24"/>
        </w:rPr>
      </w:pPr>
    </w:p>
    <w:p w14:paraId="33EE5CE9" w14:textId="0A213A05" w:rsidR="00677F96" w:rsidRPr="0085035C" w:rsidRDefault="003350AC" w:rsidP="00546C13">
      <w:pPr>
        <w:ind w:firstLine="709"/>
        <w:rPr>
          <w:sz w:val="24"/>
          <w:szCs w:val="24"/>
        </w:rPr>
      </w:pPr>
      <w:r w:rsidRPr="0085035C">
        <w:rPr>
          <w:sz w:val="24"/>
          <w:szCs w:val="24"/>
        </w:rPr>
        <w:t xml:space="preserve">27. </w:t>
      </w:r>
      <w:r w:rsidR="00677F96" w:rsidRPr="0085035C">
        <w:rPr>
          <w:sz w:val="24"/>
          <w:szCs w:val="24"/>
        </w:rPr>
        <w:t>Prašome pateikti polikarbonato plokščių fasadui kiekius:</w:t>
      </w:r>
    </w:p>
    <w:p w14:paraId="3AF8FC69" w14:textId="061D6376" w:rsidR="00E96EF6" w:rsidRPr="0085035C" w:rsidRDefault="00677F96" w:rsidP="00546C13">
      <w:pPr>
        <w:ind w:firstLine="284"/>
        <w:rPr>
          <w:sz w:val="24"/>
          <w:szCs w:val="24"/>
        </w:rPr>
      </w:pPr>
      <w:r w:rsidRPr="0085035C">
        <w:rPr>
          <w:noProof/>
          <w:sz w:val="24"/>
          <w:szCs w:val="24"/>
        </w:rPr>
        <w:drawing>
          <wp:inline distT="0" distB="0" distL="0" distR="0" wp14:anchorId="431A6090" wp14:editId="54A26921">
            <wp:extent cx="5943600" cy="304800"/>
            <wp:effectExtent l="0" t="0" r="0" b="0"/>
            <wp:docPr id="1480616850"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304800"/>
                    </a:xfrm>
                    <a:prstGeom prst="rect">
                      <a:avLst/>
                    </a:prstGeom>
                    <a:noFill/>
                    <a:ln>
                      <a:noFill/>
                    </a:ln>
                  </pic:spPr>
                </pic:pic>
              </a:graphicData>
            </a:graphic>
          </wp:inline>
        </w:drawing>
      </w:r>
    </w:p>
    <w:p w14:paraId="578792E9" w14:textId="77777777" w:rsidR="00E96EF6" w:rsidRPr="0085035C" w:rsidRDefault="00E96EF6" w:rsidP="00546C13">
      <w:pPr>
        <w:ind w:firstLine="709"/>
        <w:rPr>
          <w:b/>
          <w:sz w:val="24"/>
          <w:szCs w:val="24"/>
        </w:rPr>
      </w:pPr>
      <w:r w:rsidRPr="0085035C">
        <w:rPr>
          <w:b/>
          <w:sz w:val="24"/>
          <w:szCs w:val="24"/>
        </w:rPr>
        <w:t xml:space="preserve">Atsakymas. </w:t>
      </w:r>
      <w:r w:rsidRPr="0085035C">
        <w:rPr>
          <w:bCs/>
          <w:sz w:val="24"/>
          <w:szCs w:val="24"/>
        </w:rPr>
        <w:t>Dalis fasado „įstiklinimo“ įrengiama iš polikarbonato – 120 kv.m.</w:t>
      </w:r>
      <w:r w:rsidRPr="0085035C">
        <w:rPr>
          <w:b/>
          <w:sz w:val="24"/>
          <w:szCs w:val="24"/>
        </w:rPr>
        <w:t xml:space="preserve"> </w:t>
      </w:r>
    </w:p>
    <w:p w14:paraId="071BEA10" w14:textId="77777777" w:rsidR="00E96EF6" w:rsidRPr="0085035C" w:rsidRDefault="00E96EF6" w:rsidP="00E96EF6">
      <w:pPr>
        <w:ind w:firstLine="709"/>
        <w:rPr>
          <w:b/>
          <w:sz w:val="24"/>
          <w:szCs w:val="24"/>
        </w:rPr>
      </w:pPr>
    </w:p>
    <w:p w14:paraId="52BBBA91" w14:textId="43B6DAF7" w:rsidR="00E96EF6" w:rsidRPr="0085035C" w:rsidRDefault="00E96EF6" w:rsidP="00677F96">
      <w:pPr>
        <w:ind w:firstLine="709"/>
        <w:rPr>
          <w:sz w:val="24"/>
          <w:szCs w:val="24"/>
        </w:rPr>
      </w:pPr>
      <w:r w:rsidRPr="0085035C">
        <w:rPr>
          <w:noProof/>
          <w14:ligatures w14:val="standardContextual"/>
        </w:rPr>
        <w:drawing>
          <wp:inline distT="0" distB="0" distL="0" distR="0" wp14:anchorId="58FB1F3A" wp14:editId="34E9EAAF">
            <wp:extent cx="5603240" cy="1758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3"/>
                    <a:stretch>
                      <a:fillRect/>
                    </a:stretch>
                  </pic:blipFill>
                  <pic:spPr>
                    <a:xfrm>
                      <a:off x="0" y="0"/>
                      <a:ext cx="5603240" cy="1758315"/>
                    </a:xfrm>
                    <a:prstGeom prst="rect">
                      <a:avLst/>
                    </a:prstGeom>
                  </pic:spPr>
                </pic:pic>
              </a:graphicData>
            </a:graphic>
          </wp:inline>
        </w:drawing>
      </w:r>
    </w:p>
    <w:p w14:paraId="6F4AC5FF" w14:textId="77777777" w:rsidR="00E96EF6" w:rsidRPr="0085035C" w:rsidRDefault="00E96EF6" w:rsidP="00677F96">
      <w:pPr>
        <w:ind w:firstLine="709"/>
        <w:rPr>
          <w:sz w:val="24"/>
          <w:szCs w:val="24"/>
        </w:rPr>
      </w:pPr>
    </w:p>
    <w:p w14:paraId="77AC4AD1" w14:textId="2E21F1CB" w:rsidR="00677F96" w:rsidRPr="0085035C" w:rsidRDefault="00071875" w:rsidP="00546C13">
      <w:pPr>
        <w:ind w:firstLine="709"/>
        <w:rPr>
          <w:sz w:val="24"/>
          <w:szCs w:val="24"/>
        </w:rPr>
      </w:pPr>
      <w:r w:rsidRPr="0085035C">
        <w:rPr>
          <w:sz w:val="24"/>
          <w:szCs w:val="24"/>
        </w:rPr>
        <w:t xml:space="preserve">28. </w:t>
      </w:r>
      <w:r w:rsidR="00677F96" w:rsidRPr="0085035C">
        <w:rPr>
          <w:sz w:val="24"/>
          <w:szCs w:val="24"/>
        </w:rPr>
        <w:t>Prašome pateikti langų, durų, vitrinų žiniaraščius, kuriuose matyti vizualizacijos bei matmenys. Pvz:</w:t>
      </w:r>
    </w:p>
    <w:p w14:paraId="27BF382D" w14:textId="750E2B28" w:rsidR="00677F96" w:rsidRPr="0085035C" w:rsidRDefault="00677F96" w:rsidP="00677F96">
      <w:pPr>
        <w:ind w:firstLine="709"/>
        <w:rPr>
          <w:sz w:val="24"/>
          <w:szCs w:val="24"/>
        </w:rPr>
      </w:pPr>
      <w:r w:rsidRPr="0085035C">
        <w:rPr>
          <w:noProof/>
          <w:sz w:val="24"/>
          <w:szCs w:val="24"/>
        </w:rPr>
        <w:drawing>
          <wp:inline distT="0" distB="0" distL="0" distR="0" wp14:anchorId="65F73F9D" wp14:editId="7ACE60F9">
            <wp:extent cx="4171950" cy="4638675"/>
            <wp:effectExtent l="0" t="0" r="0" b="9525"/>
            <wp:docPr id="1438364527"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71950" cy="4638675"/>
                    </a:xfrm>
                    <a:prstGeom prst="rect">
                      <a:avLst/>
                    </a:prstGeom>
                    <a:noFill/>
                    <a:ln>
                      <a:noFill/>
                    </a:ln>
                  </pic:spPr>
                </pic:pic>
              </a:graphicData>
            </a:graphic>
          </wp:inline>
        </w:drawing>
      </w:r>
      <w:r w:rsidRPr="0085035C">
        <w:rPr>
          <w:sz w:val="24"/>
          <w:szCs w:val="24"/>
        </w:rPr>
        <w:t xml:space="preserve"> </w:t>
      </w:r>
    </w:p>
    <w:p w14:paraId="6690394A" w14:textId="77777777" w:rsidR="00546C13" w:rsidRPr="0085035C" w:rsidRDefault="00546C13" w:rsidP="00677F96">
      <w:pPr>
        <w:ind w:firstLine="709"/>
        <w:rPr>
          <w:sz w:val="24"/>
          <w:szCs w:val="24"/>
        </w:rPr>
      </w:pPr>
    </w:p>
    <w:p w14:paraId="6DDAE0C0" w14:textId="0CB69A4E" w:rsidR="00677F96" w:rsidRPr="0085035C" w:rsidRDefault="00677F96" w:rsidP="00677F96">
      <w:pPr>
        <w:ind w:firstLine="709"/>
        <w:rPr>
          <w:sz w:val="24"/>
          <w:szCs w:val="24"/>
        </w:rPr>
      </w:pPr>
      <w:r w:rsidRPr="0085035C">
        <w:rPr>
          <w:noProof/>
          <w:sz w:val="24"/>
          <w:szCs w:val="24"/>
        </w:rPr>
        <w:drawing>
          <wp:inline distT="0" distB="0" distL="0" distR="0" wp14:anchorId="595058EE" wp14:editId="0C097A0E">
            <wp:extent cx="5181600" cy="2524125"/>
            <wp:effectExtent l="0" t="0" r="0" b="9525"/>
            <wp:docPr id="1291401687"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81600" cy="2524125"/>
                    </a:xfrm>
                    <a:prstGeom prst="rect">
                      <a:avLst/>
                    </a:prstGeom>
                    <a:noFill/>
                    <a:ln>
                      <a:noFill/>
                    </a:ln>
                  </pic:spPr>
                </pic:pic>
              </a:graphicData>
            </a:graphic>
          </wp:inline>
        </w:drawing>
      </w:r>
    </w:p>
    <w:p w14:paraId="0A5480F5" w14:textId="77777777" w:rsidR="00F6442D" w:rsidRPr="0085035C" w:rsidRDefault="00F6442D" w:rsidP="00677F96">
      <w:pPr>
        <w:ind w:firstLine="709"/>
        <w:rPr>
          <w:sz w:val="24"/>
          <w:szCs w:val="24"/>
        </w:rPr>
      </w:pPr>
    </w:p>
    <w:p w14:paraId="78EF6428" w14:textId="77777777" w:rsidR="00E96EF6" w:rsidRPr="0085035C" w:rsidRDefault="00E96EF6" w:rsidP="00546C13">
      <w:pPr>
        <w:ind w:firstLine="709"/>
        <w:rPr>
          <w:b/>
          <w:sz w:val="24"/>
          <w:szCs w:val="24"/>
        </w:rPr>
      </w:pPr>
      <w:r w:rsidRPr="0085035C">
        <w:rPr>
          <w:b/>
          <w:sz w:val="24"/>
          <w:szCs w:val="24"/>
        </w:rPr>
        <w:t xml:space="preserve">Atsakymas. </w:t>
      </w:r>
      <w:r w:rsidRPr="0085035C">
        <w:rPr>
          <w:bCs/>
          <w:sz w:val="24"/>
          <w:szCs w:val="24"/>
        </w:rPr>
        <w:t>Techninio projekto angų užpildymo sąnaudų žiniaraštyje nurodyti angų užpildymo gabaritai. Angų užpildymo charakteristikos nurodytos fasadų brėžiniuose. Langų ir durų atskiri gaminiai tikslinami SA dalies darbo projekto stadijoje.</w:t>
      </w:r>
    </w:p>
    <w:p w14:paraId="59E7565A" w14:textId="77777777" w:rsidR="0091708B" w:rsidRPr="0085035C" w:rsidRDefault="0091708B" w:rsidP="0091708B">
      <w:pPr>
        <w:rPr>
          <w:sz w:val="24"/>
          <w:szCs w:val="24"/>
        </w:rPr>
      </w:pPr>
    </w:p>
    <w:p w14:paraId="7FAA779A" w14:textId="7EB6EA29" w:rsidR="000A1D83" w:rsidRPr="0085035C" w:rsidRDefault="00071875" w:rsidP="006C4EB9">
      <w:pPr>
        <w:ind w:firstLine="709"/>
        <w:rPr>
          <w:sz w:val="24"/>
          <w:szCs w:val="24"/>
        </w:rPr>
      </w:pPr>
      <w:r w:rsidRPr="0085035C">
        <w:rPr>
          <w:sz w:val="24"/>
          <w:szCs w:val="24"/>
        </w:rPr>
        <w:t xml:space="preserve">29. </w:t>
      </w:r>
      <w:r w:rsidR="00677F96" w:rsidRPr="0085035C">
        <w:rPr>
          <w:sz w:val="24"/>
          <w:szCs w:val="24"/>
        </w:rPr>
        <w:t>Geologinių tyrimų ataskaitoje gręžiniuose 1-11 piltinio grunto storis vidutiniškai 600mm. SK dalyje nurodytas technogeninio grunto keitimas 1,8 m. 2025-12-08 atsakymuose nurodytas grunto keitimo kiekis 3960 m3. Prašome patikslinti ar nurodytas kiekis ir grunto storis ya teisingas?</w:t>
      </w:r>
    </w:p>
    <w:p w14:paraId="305707E2" w14:textId="0D472DB4" w:rsidR="000A1D83" w:rsidRPr="0085035C" w:rsidRDefault="000A1D83" w:rsidP="006C4EB9">
      <w:pPr>
        <w:ind w:firstLine="709"/>
        <w:rPr>
          <w:sz w:val="24"/>
          <w:szCs w:val="24"/>
        </w:rPr>
      </w:pPr>
      <w:r w:rsidRPr="0085035C">
        <w:rPr>
          <w:b/>
          <w:bCs/>
          <w:sz w:val="24"/>
          <w:szCs w:val="24"/>
        </w:rPr>
        <w:t>Atsakymas.</w:t>
      </w:r>
      <w:r w:rsidRPr="0085035C">
        <w:rPr>
          <w:sz w:val="24"/>
          <w:szCs w:val="24"/>
        </w:rPr>
        <w:t xml:space="preserve"> Kiekiai pateikti preliminarūs, pagal projekto grindų detalių pagrindus ir jų storius. Priklausomai nuo sklypo plano, vietomis gali tekti nusikasti daugiau, nei nurodyta detalėje. </w:t>
      </w:r>
    </w:p>
    <w:p w14:paraId="5551E610" w14:textId="77777777" w:rsidR="000A1D83" w:rsidRPr="0085035C" w:rsidRDefault="000A1D83" w:rsidP="000A1D83">
      <w:pPr>
        <w:rPr>
          <w:sz w:val="24"/>
          <w:szCs w:val="24"/>
        </w:rPr>
      </w:pPr>
    </w:p>
    <w:p w14:paraId="2F487360" w14:textId="1D370512" w:rsidR="00677F96" w:rsidRPr="0085035C" w:rsidRDefault="00071875" w:rsidP="006C4EB9">
      <w:pPr>
        <w:ind w:firstLine="709"/>
        <w:rPr>
          <w:sz w:val="24"/>
          <w:szCs w:val="24"/>
        </w:rPr>
      </w:pPr>
      <w:r w:rsidRPr="0085035C">
        <w:rPr>
          <w:sz w:val="24"/>
          <w:szCs w:val="24"/>
        </w:rPr>
        <w:t xml:space="preserve">30. </w:t>
      </w:r>
      <w:r w:rsidR="00677F96" w:rsidRPr="0085035C">
        <w:rPr>
          <w:sz w:val="24"/>
          <w:szCs w:val="24"/>
        </w:rPr>
        <w:t>SA dalies grindų apdailos žiniaraštyje, SP dalies dangų žiniaraštyje ir SK dalies žiniaraštyje   nurodytas smėlio dangos įrengimas:</w:t>
      </w:r>
    </w:p>
    <w:p w14:paraId="097EF6DE" w14:textId="31D1645C" w:rsidR="00677F96" w:rsidRPr="0085035C" w:rsidRDefault="00677F96" w:rsidP="00677F96">
      <w:pPr>
        <w:ind w:firstLine="709"/>
        <w:rPr>
          <w:sz w:val="24"/>
          <w:szCs w:val="24"/>
        </w:rPr>
      </w:pPr>
      <w:r w:rsidRPr="0085035C">
        <w:rPr>
          <w:noProof/>
          <w:sz w:val="24"/>
          <w:szCs w:val="24"/>
        </w:rPr>
        <w:drawing>
          <wp:inline distT="0" distB="0" distL="0" distR="0" wp14:anchorId="7A7075B4" wp14:editId="45A6F9FE">
            <wp:extent cx="5943600" cy="180975"/>
            <wp:effectExtent l="0" t="0" r="0" b="9525"/>
            <wp:docPr id="214983698"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180975"/>
                    </a:xfrm>
                    <a:prstGeom prst="rect">
                      <a:avLst/>
                    </a:prstGeom>
                    <a:noFill/>
                    <a:ln>
                      <a:noFill/>
                    </a:ln>
                  </pic:spPr>
                </pic:pic>
              </a:graphicData>
            </a:graphic>
          </wp:inline>
        </w:drawing>
      </w:r>
    </w:p>
    <w:p w14:paraId="66D15B54" w14:textId="2DE7AB4B" w:rsidR="00677F96" w:rsidRPr="0085035C" w:rsidRDefault="00677F96" w:rsidP="00677F96">
      <w:pPr>
        <w:ind w:firstLine="709"/>
        <w:rPr>
          <w:sz w:val="24"/>
          <w:szCs w:val="24"/>
        </w:rPr>
      </w:pPr>
      <w:r w:rsidRPr="0085035C">
        <w:rPr>
          <w:noProof/>
          <w:sz w:val="24"/>
          <w:szCs w:val="24"/>
        </w:rPr>
        <w:drawing>
          <wp:inline distT="0" distB="0" distL="0" distR="0" wp14:anchorId="47607306" wp14:editId="6A287A45">
            <wp:extent cx="5857875" cy="152400"/>
            <wp:effectExtent l="0" t="0" r="9525" b="0"/>
            <wp:docPr id="1761810084"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7875" cy="152400"/>
                    </a:xfrm>
                    <a:prstGeom prst="rect">
                      <a:avLst/>
                    </a:prstGeom>
                    <a:noFill/>
                    <a:ln>
                      <a:noFill/>
                    </a:ln>
                  </pic:spPr>
                </pic:pic>
              </a:graphicData>
            </a:graphic>
          </wp:inline>
        </w:drawing>
      </w:r>
    </w:p>
    <w:p w14:paraId="08A9A250" w14:textId="715A161E" w:rsidR="00677F96" w:rsidRPr="0085035C" w:rsidRDefault="00677F96" w:rsidP="00677F96">
      <w:pPr>
        <w:ind w:firstLine="709"/>
        <w:rPr>
          <w:sz w:val="24"/>
          <w:szCs w:val="24"/>
        </w:rPr>
      </w:pPr>
      <w:r w:rsidRPr="0085035C">
        <w:rPr>
          <w:noProof/>
          <w:sz w:val="24"/>
          <w:szCs w:val="24"/>
        </w:rPr>
        <w:drawing>
          <wp:inline distT="0" distB="0" distL="0" distR="0" wp14:anchorId="5A29981A" wp14:editId="20EAF8DE">
            <wp:extent cx="5943600" cy="266700"/>
            <wp:effectExtent l="0" t="0" r="0" b="0"/>
            <wp:docPr id="846600441"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66700"/>
                    </a:xfrm>
                    <a:prstGeom prst="rect">
                      <a:avLst/>
                    </a:prstGeom>
                    <a:noFill/>
                    <a:ln>
                      <a:noFill/>
                    </a:ln>
                  </pic:spPr>
                </pic:pic>
              </a:graphicData>
            </a:graphic>
          </wp:inline>
        </w:drawing>
      </w:r>
    </w:p>
    <w:p w14:paraId="06982437" w14:textId="37B286F2" w:rsidR="00E96EF6" w:rsidRPr="0085035C" w:rsidRDefault="00677F96" w:rsidP="006C4EB9">
      <w:pPr>
        <w:ind w:firstLine="709"/>
        <w:rPr>
          <w:sz w:val="24"/>
          <w:szCs w:val="24"/>
        </w:rPr>
      </w:pPr>
      <w:r w:rsidRPr="0085035C">
        <w:rPr>
          <w:sz w:val="24"/>
          <w:szCs w:val="24"/>
        </w:rPr>
        <w:t>Prašome patikslinti ar kiekiai nesidubliuoja ir kuriais kiekiais vaodvautis?</w:t>
      </w:r>
    </w:p>
    <w:p w14:paraId="6B3757C6" w14:textId="2E8E56C7" w:rsidR="00E96EF6" w:rsidRPr="0085035C" w:rsidRDefault="00E96EF6" w:rsidP="006C4EB9">
      <w:pPr>
        <w:ind w:firstLine="709"/>
        <w:rPr>
          <w:bCs/>
          <w:sz w:val="24"/>
          <w:szCs w:val="24"/>
        </w:rPr>
      </w:pPr>
      <w:r w:rsidRPr="0085035C">
        <w:rPr>
          <w:b/>
          <w:sz w:val="24"/>
          <w:szCs w:val="24"/>
        </w:rPr>
        <w:t>Atsakymas.</w:t>
      </w:r>
      <w:bookmarkStart w:id="10" w:name="_Hlk217916986"/>
      <w:r w:rsidRPr="0085035C">
        <w:rPr>
          <w:b/>
          <w:sz w:val="24"/>
          <w:szCs w:val="24"/>
        </w:rPr>
        <w:t xml:space="preserve"> </w:t>
      </w:r>
      <w:r w:rsidRPr="0085035C">
        <w:rPr>
          <w:bCs/>
          <w:sz w:val="24"/>
          <w:szCs w:val="24"/>
        </w:rPr>
        <w:t>SA SŽ 06 pozicija – vidaus  aikštelės smėlio dangos įrengimas – 1478,39 m</w:t>
      </w:r>
      <w:r w:rsidRPr="0085035C">
        <w:rPr>
          <w:bCs/>
          <w:sz w:val="24"/>
          <w:szCs w:val="24"/>
          <w:vertAlign w:val="superscript"/>
        </w:rPr>
        <w:t>2</w:t>
      </w:r>
      <w:r w:rsidRPr="0085035C">
        <w:rPr>
          <w:bCs/>
          <w:sz w:val="24"/>
          <w:szCs w:val="24"/>
        </w:rPr>
        <w:t xml:space="preserve">. </w:t>
      </w:r>
    </w:p>
    <w:p w14:paraId="1A20C5A2" w14:textId="3DDC9A73" w:rsidR="00E96EF6" w:rsidRPr="0085035C" w:rsidRDefault="00E96EF6" w:rsidP="00677F96">
      <w:pPr>
        <w:ind w:firstLine="709"/>
        <w:rPr>
          <w:bCs/>
          <w:sz w:val="24"/>
          <w:szCs w:val="24"/>
        </w:rPr>
      </w:pPr>
      <w:r w:rsidRPr="0085035C">
        <w:rPr>
          <w:bCs/>
          <w:sz w:val="24"/>
          <w:szCs w:val="24"/>
        </w:rPr>
        <w:t>SP SŽ 23 pozicija – lauko aikštelės smėlio dangos įrengimas – 2000 m</w:t>
      </w:r>
      <w:r w:rsidRPr="0085035C">
        <w:rPr>
          <w:bCs/>
          <w:sz w:val="24"/>
          <w:szCs w:val="24"/>
          <w:vertAlign w:val="superscript"/>
        </w:rPr>
        <w:t>2</w:t>
      </w:r>
      <w:r w:rsidRPr="0085035C">
        <w:rPr>
          <w:bCs/>
          <w:sz w:val="24"/>
          <w:szCs w:val="24"/>
        </w:rPr>
        <w:t>.</w:t>
      </w:r>
    </w:p>
    <w:p w14:paraId="40D5188E" w14:textId="1C5BC779" w:rsidR="00E96EF6" w:rsidRPr="0085035C" w:rsidRDefault="00E96EF6" w:rsidP="00677F96">
      <w:pPr>
        <w:ind w:firstLine="709"/>
        <w:rPr>
          <w:bCs/>
          <w:sz w:val="24"/>
          <w:szCs w:val="24"/>
        </w:rPr>
      </w:pPr>
      <w:r w:rsidRPr="0085035C">
        <w:rPr>
          <w:bCs/>
          <w:sz w:val="24"/>
          <w:szCs w:val="24"/>
        </w:rPr>
        <w:t>Vadovautis SP ir SA dalies SŽ.</w:t>
      </w:r>
      <w:r w:rsidR="00A37340" w:rsidRPr="0085035C">
        <w:t xml:space="preserve"> </w:t>
      </w:r>
      <w:r w:rsidR="00A37340" w:rsidRPr="0085035C">
        <w:rPr>
          <w:bCs/>
          <w:sz w:val="24"/>
          <w:szCs w:val="24"/>
        </w:rPr>
        <w:t>SK dalies šios eilutės kiekius galima ignoruoti</w:t>
      </w:r>
    </w:p>
    <w:bookmarkEnd w:id="10"/>
    <w:p w14:paraId="7DB97418" w14:textId="77777777" w:rsidR="000A1D83" w:rsidRPr="0085035C" w:rsidRDefault="000A1D83" w:rsidP="00677F96">
      <w:pPr>
        <w:ind w:firstLine="709"/>
        <w:rPr>
          <w:sz w:val="24"/>
          <w:szCs w:val="24"/>
        </w:rPr>
      </w:pPr>
    </w:p>
    <w:p w14:paraId="05234063" w14:textId="337254CD" w:rsidR="00677F96" w:rsidRPr="0085035C" w:rsidRDefault="00071875" w:rsidP="00071875">
      <w:pPr>
        <w:rPr>
          <w:sz w:val="24"/>
          <w:szCs w:val="24"/>
        </w:rPr>
      </w:pPr>
      <w:r w:rsidRPr="0085035C">
        <w:rPr>
          <w:sz w:val="24"/>
          <w:szCs w:val="24"/>
        </w:rPr>
        <w:t xml:space="preserve">31. </w:t>
      </w:r>
      <w:r w:rsidR="00677F96" w:rsidRPr="0085035C">
        <w:rPr>
          <w:sz w:val="24"/>
          <w:szCs w:val="24"/>
        </w:rPr>
        <w:t xml:space="preserve">SK dalyje, 2216-01-TP-SK-B-18, vaizduojamas grindų storis yra 30 cm su 8 cm paruošiamuoju sluoksniu, GD-1, mėšlidės patalpoje,  grindų detalėje- 15 cm ir be paruošiamojo sluoksnio. Pašome patikslinti kaip vertinti. </w:t>
      </w:r>
    </w:p>
    <w:p w14:paraId="3469C219" w14:textId="77777777" w:rsidR="00677F96" w:rsidRPr="0085035C" w:rsidRDefault="00677F96" w:rsidP="00677F96">
      <w:pPr>
        <w:ind w:firstLine="709"/>
        <w:rPr>
          <w:sz w:val="24"/>
          <w:szCs w:val="24"/>
        </w:rPr>
      </w:pPr>
    </w:p>
    <w:p w14:paraId="125FAFA0" w14:textId="147C2668" w:rsidR="000A1D83" w:rsidRPr="0085035C" w:rsidRDefault="000A1D83" w:rsidP="003B49D1">
      <w:pPr>
        <w:rPr>
          <w:sz w:val="24"/>
          <w:szCs w:val="24"/>
        </w:rPr>
      </w:pPr>
      <w:r w:rsidRPr="0085035C">
        <w:rPr>
          <w:b/>
          <w:bCs/>
          <w:sz w:val="24"/>
          <w:szCs w:val="24"/>
        </w:rPr>
        <w:t>Atsakymas.</w:t>
      </w:r>
      <w:r w:rsidRPr="0085035C">
        <w:rPr>
          <w:sz w:val="24"/>
          <w:szCs w:val="24"/>
        </w:rPr>
        <w:t xml:space="preserve"> Tiek detalėse tiek minėtame brėžinyje skalda išlyg. 80mm + skalda 200mm + plokštė 300mm.</w:t>
      </w:r>
      <w:r w:rsidR="003B49D1" w:rsidRPr="0085035C">
        <w:rPr>
          <w:sz w:val="24"/>
          <w:szCs w:val="24"/>
        </w:rPr>
        <w:t xml:space="preserve"> </w:t>
      </w:r>
      <w:r w:rsidRPr="0085035C">
        <w:rPr>
          <w:sz w:val="24"/>
          <w:szCs w:val="24"/>
        </w:rPr>
        <w:t>žr: 2216-01-TP-SK-B-18/23.</w:t>
      </w:r>
    </w:p>
    <w:bookmarkEnd w:id="9"/>
    <w:p w14:paraId="58481265" w14:textId="77777777" w:rsidR="00677F96" w:rsidRPr="0085035C" w:rsidRDefault="00677F96" w:rsidP="00677F96">
      <w:pPr>
        <w:ind w:firstLine="709"/>
        <w:rPr>
          <w:sz w:val="24"/>
          <w:szCs w:val="24"/>
        </w:rPr>
      </w:pPr>
    </w:p>
    <w:p w14:paraId="3EEC8F20" w14:textId="2103EA48" w:rsidR="008959F5" w:rsidRPr="0085035C" w:rsidRDefault="00071875" w:rsidP="00703DE6">
      <w:pPr>
        <w:ind w:firstLine="709"/>
        <w:rPr>
          <w:b/>
          <w:bCs/>
          <w:sz w:val="24"/>
          <w:szCs w:val="24"/>
        </w:rPr>
      </w:pPr>
      <w:bookmarkStart w:id="11" w:name="_Hlk217407211"/>
      <w:r w:rsidRPr="0085035C">
        <w:rPr>
          <w:sz w:val="24"/>
          <w:szCs w:val="24"/>
        </w:rPr>
        <w:t>32.</w:t>
      </w:r>
      <w:r w:rsidRPr="0085035C">
        <w:rPr>
          <w:b/>
          <w:bCs/>
          <w:sz w:val="24"/>
          <w:szCs w:val="24"/>
        </w:rPr>
        <w:t xml:space="preserve"> </w:t>
      </w:r>
      <w:r w:rsidR="008959F5" w:rsidRPr="0085035C">
        <w:rPr>
          <w:b/>
          <w:bCs/>
          <w:sz w:val="24"/>
          <w:szCs w:val="24"/>
        </w:rPr>
        <w:t>TECHNOLOGIJŲ DALIS</w:t>
      </w:r>
    </w:p>
    <w:p w14:paraId="143BA2E2" w14:textId="01827868" w:rsidR="008959F5" w:rsidRPr="0085035C" w:rsidRDefault="00071875" w:rsidP="008959F5">
      <w:pPr>
        <w:ind w:firstLine="709"/>
        <w:rPr>
          <w:sz w:val="24"/>
          <w:szCs w:val="24"/>
        </w:rPr>
      </w:pPr>
      <w:r w:rsidRPr="0085035C">
        <w:rPr>
          <w:sz w:val="24"/>
          <w:szCs w:val="24"/>
        </w:rPr>
        <w:t>32.</w:t>
      </w:r>
      <w:r w:rsidR="008959F5" w:rsidRPr="0085035C">
        <w:rPr>
          <w:sz w:val="24"/>
          <w:szCs w:val="24"/>
        </w:rPr>
        <w:t>1.</w:t>
      </w:r>
      <w:r w:rsidR="00D6401F" w:rsidRPr="0085035C">
        <w:rPr>
          <w:sz w:val="24"/>
          <w:szCs w:val="24"/>
        </w:rPr>
        <w:t>1.</w:t>
      </w:r>
      <w:r w:rsidR="008959F5" w:rsidRPr="0085035C">
        <w:rPr>
          <w:sz w:val="24"/>
          <w:szCs w:val="24"/>
        </w:rPr>
        <w:t xml:space="preserve"> Administracinėse patalpose numatytas spintelių komplektas. Prašome patikslinti:</w:t>
      </w:r>
    </w:p>
    <w:p w14:paraId="4EE46CED" w14:textId="77777777" w:rsidR="008959F5" w:rsidRPr="0085035C" w:rsidRDefault="008959F5" w:rsidP="008959F5">
      <w:pPr>
        <w:ind w:firstLine="709"/>
        <w:rPr>
          <w:sz w:val="24"/>
          <w:szCs w:val="24"/>
        </w:rPr>
      </w:pPr>
      <w:r w:rsidRPr="0085035C">
        <w:rPr>
          <w:sz w:val="24"/>
          <w:szCs w:val="24"/>
        </w:rPr>
        <w:t>Kokios medžiagos turi būti naudojamos spintelių korpusams (pvz., LMDP, MDF, faneruota plokštė, masyvas)? Kokie spintelių ir stalviršio matmenys?</w:t>
      </w:r>
    </w:p>
    <w:p w14:paraId="238085DB" w14:textId="05B11894" w:rsidR="00917931" w:rsidRPr="0085035C" w:rsidRDefault="00917931" w:rsidP="00703DE6">
      <w:pPr>
        <w:ind w:firstLine="709"/>
        <w:rPr>
          <w:sz w:val="24"/>
          <w:szCs w:val="24"/>
        </w:rPr>
      </w:pPr>
      <w:r w:rsidRPr="0085035C">
        <w:rPr>
          <w:b/>
          <w:bCs/>
          <w:sz w:val="24"/>
          <w:szCs w:val="24"/>
        </w:rPr>
        <w:t>Atsakymas.</w:t>
      </w:r>
      <w:r w:rsidRPr="0085035C">
        <w:rPr>
          <w:sz w:val="24"/>
          <w:szCs w:val="24"/>
        </w:rPr>
        <w:t xml:space="preserve"> </w:t>
      </w:r>
      <w:bookmarkStart w:id="12" w:name="_Hlk217917079"/>
      <w:r w:rsidR="00170CE4" w:rsidRPr="0085035C">
        <w:rPr>
          <w:sz w:val="24"/>
          <w:szCs w:val="24"/>
        </w:rPr>
        <w:t>Faneruota</w:t>
      </w:r>
      <w:r w:rsidRPr="0085035C">
        <w:rPr>
          <w:sz w:val="24"/>
          <w:szCs w:val="24"/>
        </w:rPr>
        <w:t xml:space="preserve">. </w:t>
      </w:r>
      <w:r w:rsidR="00A37340" w:rsidRPr="0085035C">
        <w:rPr>
          <w:sz w:val="24"/>
          <w:szCs w:val="24"/>
        </w:rPr>
        <w:t>Matmen</w:t>
      </w:r>
      <w:r w:rsidR="003B49D1" w:rsidRPr="0085035C">
        <w:rPr>
          <w:sz w:val="24"/>
          <w:szCs w:val="24"/>
        </w:rPr>
        <w:t>y</w:t>
      </w:r>
      <w:r w:rsidR="00A37340" w:rsidRPr="0085035C">
        <w:rPr>
          <w:sz w:val="24"/>
          <w:szCs w:val="24"/>
        </w:rPr>
        <w:t>s tikslin</w:t>
      </w:r>
      <w:r w:rsidR="003B49D1" w:rsidRPr="0085035C">
        <w:rPr>
          <w:sz w:val="24"/>
          <w:szCs w:val="24"/>
        </w:rPr>
        <w:t>ami</w:t>
      </w:r>
      <w:r w:rsidR="00A37340" w:rsidRPr="0085035C">
        <w:rPr>
          <w:sz w:val="24"/>
          <w:szCs w:val="24"/>
        </w:rPr>
        <w:t xml:space="preserve"> darbo projekto rengimo metu.</w:t>
      </w:r>
      <w:bookmarkEnd w:id="12"/>
    </w:p>
    <w:p w14:paraId="3EA1CD10" w14:textId="77777777" w:rsidR="00917931" w:rsidRPr="0085035C" w:rsidRDefault="00917931" w:rsidP="008959F5">
      <w:pPr>
        <w:ind w:firstLine="709"/>
        <w:rPr>
          <w:sz w:val="24"/>
          <w:szCs w:val="24"/>
        </w:rPr>
      </w:pPr>
    </w:p>
    <w:p w14:paraId="2C339C1C" w14:textId="5934A1E5" w:rsidR="008959F5" w:rsidRPr="0085035C" w:rsidRDefault="00D6401F" w:rsidP="00D6401F">
      <w:pPr>
        <w:ind w:firstLine="709"/>
        <w:rPr>
          <w:sz w:val="24"/>
          <w:szCs w:val="24"/>
        </w:rPr>
      </w:pPr>
      <w:r w:rsidRPr="0085035C">
        <w:rPr>
          <w:sz w:val="24"/>
          <w:szCs w:val="24"/>
        </w:rPr>
        <w:t xml:space="preserve">32.1.2. </w:t>
      </w:r>
      <w:r w:rsidR="008959F5" w:rsidRPr="0085035C">
        <w:rPr>
          <w:sz w:val="24"/>
          <w:szCs w:val="24"/>
        </w:rPr>
        <w:t>Kokio tipo fasadų apdaila yra numatyta (matinė, blizgi, laminuota, dažyta, faneruota)?</w:t>
      </w:r>
    </w:p>
    <w:p w14:paraId="68A9212B" w14:textId="4A7EBC39" w:rsidR="00917931" w:rsidRPr="0085035C" w:rsidRDefault="00917931" w:rsidP="00D6401F">
      <w:pPr>
        <w:ind w:firstLine="709"/>
        <w:rPr>
          <w:b/>
          <w:sz w:val="24"/>
          <w:szCs w:val="24"/>
        </w:rPr>
      </w:pPr>
      <w:r w:rsidRPr="0085035C">
        <w:rPr>
          <w:b/>
          <w:sz w:val="24"/>
          <w:szCs w:val="24"/>
        </w:rPr>
        <w:t>Atsakymas.</w:t>
      </w:r>
      <w:r w:rsidRPr="0085035C">
        <w:rPr>
          <w:bCs/>
          <w:sz w:val="24"/>
          <w:szCs w:val="24"/>
        </w:rPr>
        <w:t xml:space="preserve"> </w:t>
      </w:r>
      <w:r w:rsidR="00170CE4" w:rsidRPr="0085035C">
        <w:rPr>
          <w:bCs/>
          <w:sz w:val="24"/>
          <w:szCs w:val="24"/>
        </w:rPr>
        <w:t>Faneruota</w:t>
      </w:r>
      <w:r w:rsidRPr="0085035C">
        <w:rPr>
          <w:bCs/>
          <w:sz w:val="24"/>
          <w:szCs w:val="24"/>
        </w:rPr>
        <w:t>.</w:t>
      </w:r>
    </w:p>
    <w:p w14:paraId="79D78C9A" w14:textId="77777777" w:rsidR="00917931" w:rsidRPr="0085035C" w:rsidRDefault="00917931" w:rsidP="008959F5">
      <w:pPr>
        <w:ind w:firstLine="709"/>
        <w:rPr>
          <w:sz w:val="24"/>
          <w:szCs w:val="24"/>
        </w:rPr>
      </w:pPr>
    </w:p>
    <w:p w14:paraId="52F8BA1C" w14:textId="705E7615" w:rsidR="008959F5" w:rsidRPr="0085035C" w:rsidRDefault="00D6401F" w:rsidP="002118B0">
      <w:pPr>
        <w:ind w:firstLine="709"/>
        <w:rPr>
          <w:sz w:val="24"/>
          <w:szCs w:val="24"/>
        </w:rPr>
      </w:pPr>
      <w:r w:rsidRPr="0085035C">
        <w:rPr>
          <w:sz w:val="24"/>
          <w:szCs w:val="24"/>
        </w:rPr>
        <w:t xml:space="preserve">32.1.3. </w:t>
      </w:r>
      <w:r w:rsidR="008959F5" w:rsidRPr="0085035C">
        <w:rPr>
          <w:sz w:val="24"/>
          <w:szCs w:val="24"/>
        </w:rPr>
        <w:t>Ar yra nustatyti reikalavimai atsparumui drėgmei bei mechaniniams pažeidimams?</w:t>
      </w:r>
    </w:p>
    <w:p w14:paraId="303FFF52" w14:textId="15A4F68C" w:rsidR="00917931" w:rsidRPr="0085035C" w:rsidRDefault="00917931" w:rsidP="002118B0">
      <w:pPr>
        <w:ind w:firstLine="709"/>
        <w:rPr>
          <w:sz w:val="24"/>
          <w:szCs w:val="24"/>
        </w:rPr>
      </w:pPr>
      <w:r w:rsidRPr="0085035C">
        <w:rPr>
          <w:b/>
          <w:bCs/>
          <w:sz w:val="24"/>
          <w:szCs w:val="24"/>
        </w:rPr>
        <w:t>Atsakymas.</w:t>
      </w:r>
      <w:r w:rsidRPr="0085035C">
        <w:rPr>
          <w:sz w:val="24"/>
          <w:szCs w:val="24"/>
        </w:rPr>
        <w:t xml:space="preserve"> Poreikį reikės derinti su Užsakovu.</w:t>
      </w:r>
    </w:p>
    <w:p w14:paraId="0E79DD01" w14:textId="77777777" w:rsidR="00917931" w:rsidRPr="0085035C" w:rsidRDefault="00917931" w:rsidP="002118B0">
      <w:pPr>
        <w:ind w:firstLine="709"/>
        <w:rPr>
          <w:sz w:val="24"/>
          <w:szCs w:val="24"/>
        </w:rPr>
      </w:pPr>
    </w:p>
    <w:p w14:paraId="2B089924" w14:textId="50CDBB61" w:rsidR="008959F5" w:rsidRPr="0085035C" w:rsidRDefault="00D6401F" w:rsidP="002118B0">
      <w:pPr>
        <w:ind w:firstLine="709"/>
        <w:rPr>
          <w:sz w:val="24"/>
          <w:szCs w:val="24"/>
        </w:rPr>
      </w:pPr>
      <w:r w:rsidRPr="0085035C">
        <w:rPr>
          <w:sz w:val="24"/>
          <w:szCs w:val="24"/>
        </w:rPr>
        <w:t xml:space="preserve">32.1.4. </w:t>
      </w:r>
      <w:r w:rsidR="008959F5" w:rsidRPr="0085035C">
        <w:rPr>
          <w:sz w:val="24"/>
          <w:szCs w:val="24"/>
        </w:rPr>
        <w:t>Ar yra numatytos konkrečios spalvos / atspalviai spintelių fasadams ir stalviršiui?</w:t>
      </w:r>
    </w:p>
    <w:p w14:paraId="4B860BCC" w14:textId="19C05F0E" w:rsidR="00917931" w:rsidRPr="0085035C" w:rsidRDefault="00917931" w:rsidP="002118B0">
      <w:pPr>
        <w:ind w:firstLine="709"/>
        <w:rPr>
          <w:sz w:val="24"/>
          <w:szCs w:val="24"/>
        </w:rPr>
      </w:pPr>
      <w:r w:rsidRPr="0085035C">
        <w:rPr>
          <w:b/>
          <w:bCs/>
          <w:sz w:val="24"/>
          <w:szCs w:val="24"/>
        </w:rPr>
        <w:t>Atsakymas</w:t>
      </w:r>
      <w:r w:rsidRPr="0085035C">
        <w:rPr>
          <w:sz w:val="24"/>
          <w:szCs w:val="24"/>
        </w:rPr>
        <w:t>. Spalviniai sprendimai derinami darbo tvarka.</w:t>
      </w:r>
    </w:p>
    <w:p w14:paraId="64227358" w14:textId="77777777" w:rsidR="00917931" w:rsidRPr="0085035C" w:rsidRDefault="00917931" w:rsidP="002118B0">
      <w:pPr>
        <w:ind w:firstLine="709"/>
        <w:rPr>
          <w:sz w:val="24"/>
          <w:szCs w:val="24"/>
        </w:rPr>
      </w:pPr>
    </w:p>
    <w:p w14:paraId="03E7D32C" w14:textId="03F9E105" w:rsidR="008959F5" w:rsidRPr="0085035C" w:rsidRDefault="00D6401F" w:rsidP="002118B0">
      <w:pPr>
        <w:ind w:firstLine="709"/>
        <w:rPr>
          <w:sz w:val="24"/>
          <w:szCs w:val="24"/>
        </w:rPr>
      </w:pPr>
      <w:r w:rsidRPr="0085035C">
        <w:rPr>
          <w:sz w:val="24"/>
          <w:szCs w:val="24"/>
        </w:rPr>
        <w:t xml:space="preserve">32.1.5. </w:t>
      </w:r>
      <w:r w:rsidR="008959F5" w:rsidRPr="0085035C">
        <w:rPr>
          <w:sz w:val="24"/>
          <w:szCs w:val="24"/>
        </w:rPr>
        <w:t>Koks plautuvės tipas numatytas: įleidžiama iš viršaus, įmontuojama po stalviršiu ar integruotas?</w:t>
      </w:r>
    </w:p>
    <w:p w14:paraId="44E06BFB" w14:textId="2A7E0A52" w:rsidR="00917931" w:rsidRPr="0085035C" w:rsidRDefault="00917931" w:rsidP="002118B0">
      <w:pPr>
        <w:ind w:firstLine="709"/>
        <w:rPr>
          <w:sz w:val="24"/>
          <w:szCs w:val="24"/>
        </w:rPr>
      </w:pPr>
      <w:r w:rsidRPr="0085035C">
        <w:rPr>
          <w:b/>
          <w:bCs/>
          <w:sz w:val="24"/>
          <w:szCs w:val="24"/>
        </w:rPr>
        <w:t>Atsakymas.</w:t>
      </w:r>
      <w:r w:rsidRPr="0085035C">
        <w:rPr>
          <w:sz w:val="24"/>
          <w:szCs w:val="24"/>
        </w:rPr>
        <w:t xml:space="preserve"> Integruotas.</w:t>
      </w:r>
    </w:p>
    <w:p w14:paraId="0FFB4FFB" w14:textId="77777777" w:rsidR="00917931" w:rsidRPr="0085035C" w:rsidRDefault="00917931" w:rsidP="002118B0">
      <w:pPr>
        <w:ind w:firstLine="709"/>
        <w:rPr>
          <w:sz w:val="24"/>
          <w:szCs w:val="24"/>
        </w:rPr>
      </w:pPr>
    </w:p>
    <w:p w14:paraId="0C218213" w14:textId="1A01AFE7" w:rsidR="00917931" w:rsidRPr="0085035C" w:rsidRDefault="00D6401F" w:rsidP="002118B0">
      <w:pPr>
        <w:ind w:firstLine="709"/>
        <w:rPr>
          <w:sz w:val="24"/>
          <w:szCs w:val="24"/>
        </w:rPr>
      </w:pPr>
      <w:r w:rsidRPr="0085035C">
        <w:rPr>
          <w:sz w:val="24"/>
          <w:szCs w:val="24"/>
        </w:rPr>
        <w:t xml:space="preserve">32.1.6. </w:t>
      </w:r>
      <w:r w:rsidR="008959F5" w:rsidRPr="0085035C">
        <w:rPr>
          <w:sz w:val="24"/>
          <w:szCs w:val="24"/>
        </w:rPr>
        <w:t>Kokios medžiagos plautuvė turi būti (nerūdijantis plienas, akmens masė, kompozitas)?</w:t>
      </w:r>
    </w:p>
    <w:p w14:paraId="7DE0FF48" w14:textId="3CC75C46" w:rsidR="00917931" w:rsidRPr="0085035C" w:rsidRDefault="00917931" w:rsidP="002118B0">
      <w:pPr>
        <w:ind w:firstLine="709"/>
        <w:rPr>
          <w:sz w:val="24"/>
          <w:szCs w:val="24"/>
        </w:rPr>
      </w:pPr>
      <w:r w:rsidRPr="0085035C">
        <w:rPr>
          <w:b/>
          <w:bCs/>
          <w:sz w:val="24"/>
          <w:szCs w:val="24"/>
        </w:rPr>
        <w:t>Atsakymas.</w:t>
      </w:r>
      <w:r w:rsidRPr="0085035C">
        <w:rPr>
          <w:sz w:val="24"/>
          <w:szCs w:val="24"/>
        </w:rPr>
        <w:t xml:space="preserve"> Akmens masė.</w:t>
      </w:r>
    </w:p>
    <w:p w14:paraId="434C69BE" w14:textId="77777777" w:rsidR="00917931" w:rsidRPr="0085035C" w:rsidRDefault="00917931" w:rsidP="002118B0">
      <w:pPr>
        <w:ind w:firstLine="709"/>
        <w:rPr>
          <w:sz w:val="24"/>
          <w:szCs w:val="24"/>
        </w:rPr>
      </w:pPr>
    </w:p>
    <w:p w14:paraId="72E34C7A" w14:textId="0CCFF946" w:rsidR="008959F5" w:rsidRPr="0085035C" w:rsidRDefault="00D6401F" w:rsidP="002118B0">
      <w:pPr>
        <w:ind w:firstLine="709"/>
        <w:rPr>
          <w:sz w:val="24"/>
          <w:szCs w:val="24"/>
        </w:rPr>
      </w:pPr>
      <w:r w:rsidRPr="0085035C">
        <w:rPr>
          <w:sz w:val="24"/>
          <w:szCs w:val="24"/>
        </w:rPr>
        <w:t xml:space="preserve">32.1.7. </w:t>
      </w:r>
      <w:r w:rsidR="008959F5" w:rsidRPr="0085035C">
        <w:rPr>
          <w:sz w:val="24"/>
          <w:szCs w:val="24"/>
        </w:rPr>
        <w:t>Ar reikalingi papildomi komponentai (maišytuvas, sifonas, ventiliai)?</w:t>
      </w:r>
    </w:p>
    <w:p w14:paraId="14F9D53D" w14:textId="7B5C3A6E" w:rsidR="008959F5" w:rsidRPr="0085035C" w:rsidRDefault="008959F5" w:rsidP="008959F5">
      <w:pPr>
        <w:ind w:firstLine="709"/>
        <w:rPr>
          <w:sz w:val="24"/>
          <w:szCs w:val="24"/>
        </w:rPr>
      </w:pPr>
      <w:r w:rsidRPr="0085035C">
        <w:rPr>
          <w:noProof/>
          <w:sz w:val="24"/>
          <w:szCs w:val="24"/>
        </w:rPr>
        <w:drawing>
          <wp:inline distT="0" distB="0" distL="0" distR="0" wp14:anchorId="155A7B7F" wp14:editId="49707C45">
            <wp:extent cx="5305425" cy="466725"/>
            <wp:effectExtent l="0" t="0" r="9525" b="9525"/>
            <wp:docPr id="1420165425"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05425" cy="466725"/>
                    </a:xfrm>
                    <a:prstGeom prst="rect">
                      <a:avLst/>
                    </a:prstGeom>
                    <a:noFill/>
                    <a:ln>
                      <a:noFill/>
                    </a:ln>
                  </pic:spPr>
                </pic:pic>
              </a:graphicData>
            </a:graphic>
          </wp:inline>
        </w:drawing>
      </w:r>
    </w:p>
    <w:p w14:paraId="4F7654CF" w14:textId="77777777" w:rsidR="008959F5" w:rsidRPr="0085035C" w:rsidRDefault="008959F5" w:rsidP="008959F5">
      <w:pPr>
        <w:ind w:firstLine="709"/>
        <w:rPr>
          <w:sz w:val="24"/>
          <w:szCs w:val="24"/>
        </w:rPr>
      </w:pPr>
    </w:p>
    <w:p w14:paraId="6411D50E" w14:textId="337211EC" w:rsidR="008959F5" w:rsidRPr="0085035C" w:rsidRDefault="00917931" w:rsidP="002118B0">
      <w:pPr>
        <w:ind w:firstLine="709"/>
        <w:rPr>
          <w:sz w:val="24"/>
          <w:szCs w:val="24"/>
        </w:rPr>
      </w:pPr>
      <w:r w:rsidRPr="0085035C">
        <w:rPr>
          <w:b/>
          <w:bCs/>
          <w:sz w:val="24"/>
          <w:szCs w:val="24"/>
        </w:rPr>
        <w:t>Atsakymas.</w:t>
      </w:r>
      <w:r w:rsidRPr="0085035C">
        <w:rPr>
          <w:sz w:val="24"/>
          <w:szCs w:val="24"/>
        </w:rPr>
        <w:t xml:space="preserve"> </w:t>
      </w:r>
      <w:r w:rsidR="008959F5" w:rsidRPr="0085035C">
        <w:rPr>
          <w:sz w:val="24"/>
          <w:szCs w:val="24"/>
        </w:rPr>
        <w:t>Sanitarinių magų ir komponentų dizainas tikslinamas darbo projekto metu derinant su užsakovu ir techninio projekto rengėju. Papildomi elementai reikalingi.</w:t>
      </w:r>
    </w:p>
    <w:p w14:paraId="7CEE4F04" w14:textId="77777777" w:rsidR="008959F5" w:rsidRPr="0085035C" w:rsidRDefault="008959F5" w:rsidP="002118B0">
      <w:pPr>
        <w:rPr>
          <w:sz w:val="24"/>
          <w:szCs w:val="24"/>
        </w:rPr>
      </w:pPr>
    </w:p>
    <w:p w14:paraId="09A06644" w14:textId="5395219B" w:rsidR="008959F5" w:rsidRPr="0085035C" w:rsidRDefault="00071875" w:rsidP="00C83822">
      <w:pPr>
        <w:ind w:firstLine="709"/>
        <w:rPr>
          <w:sz w:val="24"/>
          <w:szCs w:val="24"/>
        </w:rPr>
      </w:pPr>
      <w:r w:rsidRPr="0085035C">
        <w:rPr>
          <w:sz w:val="24"/>
          <w:szCs w:val="24"/>
        </w:rPr>
        <w:t>3</w:t>
      </w:r>
      <w:r w:rsidR="008959F5" w:rsidRPr="0085035C">
        <w:rPr>
          <w:sz w:val="24"/>
          <w:szCs w:val="24"/>
        </w:rPr>
        <w:t>2.</w:t>
      </w:r>
      <w:r w:rsidRPr="0085035C">
        <w:rPr>
          <w:sz w:val="24"/>
          <w:szCs w:val="24"/>
        </w:rPr>
        <w:t>2.</w:t>
      </w:r>
      <w:r w:rsidR="008959F5" w:rsidRPr="0085035C">
        <w:rPr>
          <w:sz w:val="24"/>
          <w:szCs w:val="24"/>
        </w:rPr>
        <w:t xml:space="preserve"> Administracinėse patalpose numatyta N. p plautuvė. </w:t>
      </w:r>
    </w:p>
    <w:p w14:paraId="44EE879E" w14:textId="77777777" w:rsidR="00704067" w:rsidRPr="0085035C" w:rsidRDefault="008959F5" w:rsidP="008959F5">
      <w:pPr>
        <w:ind w:firstLine="709"/>
        <w:rPr>
          <w:sz w:val="24"/>
          <w:szCs w:val="24"/>
        </w:rPr>
      </w:pPr>
      <w:r w:rsidRPr="0085035C">
        <w:rPr>
          <w:sz w:val="24"/>
          <w:szCs w:val="24"/>
        </w:rPr>
        <w:t>Ar reikalinga N.p. plautuvė reiškia nerūdijančio plieno plautuvę? Ar yra reikalavimų plieno klasei?</w:t>
      </w:r>
    </w:p>
    <w:p w14:paraId="697FE2BE" w14:textId="65113278" w:rsidR="008959F5" w:rsidRPr="0085035C" w:rsidRDefault="00704067" w:rsidP="008959F5">
      <w:pPr>
        <w:ind w:firstLine="709"/>
        <w:rPr>
          <w:sz w:val="24"/>
          <w:szCs w:val="24"/>
        </w:rPr>
      </w:pPr>
      <w:bookmarkStart w:id="13" w:name="_Hlk217917492"/>
      <w:r w:rsidRPr="0085035C">
        <w:rPr>
          <w:b/>
          <w:bCs/>
          <w:sz w:val="24"/>
          <w:szCs w:val="24"/>
        </w:rPr>
        <w:t>Atsakymas.</w:t>
      </w:r>
      <w:r w:rsidRPr="0085035C">
        <w:rPr>
          <w:sz w:val="24"/>
          <w:szCs w:val="24"/>
        </w:rPr>
        <w:t xml:space="preserve"> </w:t>
      </w:r>
      <w:r w:rsidR="00782C6A" w:rsidRPr="0085035C">
        <w:rPr>
          <w:sz w:val="24"/>
          <w:szCs w:val="24"/>
        </w:rPr>
        <w:t>Taip</w:t>
      </w:r>
      <w:r w:rsidR="006E4B77" w:rsidRPr="0085035C">
        <w:rPr>
          <w:sz w:val="24"/>
          <w:szCs w:val="24"/>
        </w:rPr>
        <w:t xml:space="preserve">, </w:t>
      </w:r>
      <w:r w:rsidR="00782C6A" w:rsidRPr="0085035C">
        <w:rPr>
          <w:sz w:val="24"/>
          <w:szCs w:val="24"/>
        </w:rPr>
        <w:t>tai</w:t>
      </w:r>
      <w:r w:rsidR="006E4B77" w:rsidRPr="0085035C">
        <w:rPr>
          <w:sz w:val="24"/>
          <w:szCs w:val="24"/>
        </w:rPr>
        <w:t xml:space="preserve"> reiškia </w:t>
      </w:r>
      <w:r w:rsidR="00782C6A" w:rsidRPr="0085035C">
        <w:rPr>
          <w:sz w:val="24"/>
          <w:szCs w:val="24"/>
        </w:rPr>
        <w:t xml:space="preserve">nerūdijančio plieno plautuvė. </w:t>
      </w:r>
      <w:r w:rsidR="00AC6571" w:rsidRPr="0085035C">
        <w:rPr>
          <w:sz w:val="24"/>
          <w:szCs w:val="24"/>
        </w:rPr>
        <w:t>Plieno klasė nedetalizuota.</w:t>
      </w:r>
    </w:p>
    <w:bookmarkEnd w:id="13"/>
    <w:p w14:paraId="6A2A7B06" w14:textId="77777777" w:rsidR="008959F5" w:rsidRPr="0085035C" w:rsidRDefault="008959F5" w:rsidP="008959F5">
      <w:pPr>
        <w:ind w:firstLine="709"/>
        <w:rPr>
          <w:sz w:val="24"/>
          <w:szCs w:val="24"/>
        </w:rPr>
      </w:pPr>
      <w:r w:rsidRPr="0085035C">
        <w:rPr>
          <w:sz w:val="24"/>
          <w:szCs w:val="24"/>
        </w:rPr>
        <w:t>Ar plautuvė yra montuojama į spintelę, ar ji numatoma kaip atskiras gaminys be baldų?</w:t>
      </w:r>
    </w:p>
    <w:p w14:paraId="7ABE7383" w14:textId="4FD2E70C" w:rsidR="008959F5" w:rsidRPr="0085035C" w:rsidRDefault="008959F5" w:rsidP="008959F5">
      <w:pPr>
        <w:ind w:firstLine="709"/>
        <w:rPr>
          <w:sz w:val="24"/>
          <w:szCs w:val="24"/>
        </w:rPr>
      </w:pPr>
      <w:r w:rsidRPr="0085035C">
        <w:rPr>
          <w:noProof/>
          <w:sz w:val="24"/>
          <w:szCs w:val="24"/>
        </w:rPr>
        <w:drawing>
          <wp:inline distT="0" distB="0" distL="0" distR="0" wp14:anchorId="4B408609" wp14:editId="3B65EA1B">
            <wp:extent cx="5248275" cy="542925"/>
            <wp:effectExtent l="0" t="0" r="9525" b="9525"/>
            <wp:docPr id="26632054"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48275" cy="542925"/>
                    </a:xfrm>
                    <a:prstGeom prst="rect">
                      <a:avLst/>
                    </a:prstGeom>
                    <a:noFill/>
                    <a:ln>
                      <a:noFill/>
                    </a:ln>
                  </pic:spPr>
                </pic:pic>
              </a:graphicData>
            </a:graphic>
          </wp:inline>
        </w:drawing>
      </w:r>
    </w:p>
    <w:p w14:paraId="77625CBA" w14:textId="77777777" w:rsidR="008959F5" w:rsidRPr="0085035C" w:rsidRDefault="008959F5" w:rsidP="008959F5">
      <w:pPr>
        <w:ind w:firstLine="709"/>
        <w:rPr>
          <w:sz w:val="24"/>
          <w:szCs w:val="24"/>
        </w:rPr>
      </w:pPr>
    </w:p>
    <w:p w14:paraId="63E42742" w14:textId="113849EF" w:rsidR="008959F5" w:rsidRPr="0085035C" w:rsidRDefault="008959F5" w:rsidP="00C83822">
      <w:pPr>
        <w:ind w:firstLine="709"/>
        <w:rPr>
          <w:b/>
          <w:bCs/>
          <w:sz w:val="24"/>
          <w:szCs w:val="24"/>
        </w:rPr>
      </w:pPr>
      <w:r w:rsidRPr="0085035C">
        <w:rPr>
          <w:b/>
          <w:bCs/>
          <w:sz w:val="24"/>
          <w:szCs w:val="24"/>
        </w:rPr>
        <w:t xml:space="preserve">Atsakymas. </w:t>
      </w:r>
      <w:r w:rsidR="00917931" w:rsidRPr="0085035C">
        <w:rPr>
          <w:sz w:val="24"/>
          <w:szCs w:val="24"/>
        </w:rPr>
        <w:t>Su baldais.</w:t>
      </w:r>
    </w:p>
    <w:p w14:paraId="4A986987" w14:textId="77777777" w:rsidR="008959F5" w:rsidRPr="0085035C" w:rsidRDefault="008959F5" w:rsidP="008959F5">
      <w:pPr>
        <w:ind w:firstLine="709"/>
        <w:rPr>
          <w:sz w:val="24"/>
          <w:szCs w:val="24"/>
        </w:rPr>
      </w:pPr>
    </w:p>
    <w:p w14:paraId="138C3A64" w14:textId="52FD2447" w:rsidR="008959F5" w:rsidRPr="0085035C" w:rsidRDefault="00071875" w:rsidP="00C83822">
      <w:pPr>
        <w:ind w:firstLine="709"/>
        <w:rPr>
          <w:sz w:val="24"/>
          <w:szCs w:val="24"/>
        </w:rPr>
      </w:pPr>
      <w:r w:rsidRPr="0085035C">
        <w:rPr>
          <w:sz w:val="24"/>
          <w:szCs w:val="24"/>
        </w:rPr>
        <w:t>32.</w:t>
      </w:r>
      <w:r w:rsidR="008959F5" w:rsidRPr="0085035C">
        <w:rPr>
          <w:sz w:val="24"/>
          <w:szCs w:val="24"/>
        </w:rPr>
        <w:t>3. Administracinėse patalpose numatytos persirengimo spintelės. Prašome patikslinti:</w:t>
      </w:r>
    </w:p>
    <w:p w14:paraId="66F781E1" w14:textId="330B251C" w:rsidR="00917931" w:rsidRPr="0085035C" w:rsidRDefault="008959F5" w:rsidP="00C83822">
      <w:pPr>
        <w:ind w:firstLine="709"/>
        <w:rPr>
          <w:sz w:val="24"/>
          <w:szCs w:val="24"/>
        </w:rPr>
      </w:pPr>
      <w:r w:rsidRPr="0085035C">
        <w:rPr>
          <w:sz w:val="24"/>
          <w:szCs w:val="24"/>
        </w:rPr>
        <w:t xml:space="preserve">Iš kokios medžiagos turi būti pagamintos persirengimo ir rakinamos spintelės? (pvz., LMDP, MDF, faneruota plokštė ir t.t.)? Ar yra nustatyti reikalavimai atsparumui drėgmei bei mechaniniams pažeidimams? Kokio tipo rakinimo mechanizmas numatytas? </w:t>
      </w:r>
    </w:p>
    <w:p w14:paraId="39DA2293" w14:textId="77777777" w:rsidR="008959F5" w:rsidRPr="0085035C" w:rsidRDefault="008959F5" w:rsidP="00C83822">
      <w:pPr>
        <w:ind w:firstLine="709"/>
        <w:rPr>
          <w:sz w:val="24"/>
          <w:szCs w:val="24"/>
        </w:rPr>
      </w:pPr>
      <w:r w:rsidRPr="0085035C">
        <w:rPr>
          <w:sz w:val="24"/>
          <w:szCs w:val="24"/>
        </w:rPr>
        <w:t>Ar spintelės turi būti: laisvai pastatomos, tvirtinamos prie sienos ar grindų, su kojelėmis ar be jų?</w:t>
      </w:r>
    </w:p>
    <w:p w14:paraId="006D2152" w14:textId="77777777" w:rsidR="008959F5" w:rsidRPr="0085035C" w:rsidRDefault="008959F5" w:rsidP="008959F5">
      <w:pPr>
        <w:ind w:firstLine="709"/>
        <w:rPr>
          <w:sz w:val="24"/>
          <w:szCs w:val="24"/>
        </w:rPr>
      </w:pPr>
      <w:r w:rsidRPr="0085035C">
        <w:rPr>
          <w:sz w:val="24"/>
          <w:szCs w:val="24"/>
        </w:rPr>
        <w:t xml:space="preserve">Kokia spalva numatyta? </w:t>
      </w:r>
    </w:p>
    <w:p w14:paraId="75A3F7F0" w14:textId="6FF1D9E1" w:rsidR="008959F5" w:rsidRPr="0085035C" w:rsidRDefault="008959F5" w:rsidP="008959F5">
      <w:pPr>
        <w:ind w:firstLine="709"/>
        <w:rPr>
          <w:sz w:val="24"/>
          <w:szCs w:val="24"/>
        </w:rPr>
      </w:pPr>
      <w:r w:rsidRPr="0085035C">
        <w:rPr>
          <w:noProof/>
          <w:sz w:val="24"/>
          <w:szCs w:val="24"/>
        </w:rPr>
        <w:drawing>
          <wp:inline distT="0" distB="0" distL="0" distR="0" wp14:anchorId="0562EB61" wp14:editId="108F991E">
            <wp:extent cx="5238750" cy="381000"/>
            <wp:effectExtent l="0" t="0" r="0" b="0"/>
            <wp:docPr id="313506528"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38750" cy="381000"/>
                    </a:xfrm>
                    <a:prstGeom prst="rect">
                      <a:avLst/>
                    </a:prstGeom>
                    <a:noFill/>
                    <a:ln>
                      <a:noFill/>
                    </a:ln>
                  </pic:spPr>
                </pic:pic>
              </a:graphicData>
            </a:graphic>
          </wp:inline>
        </w:drawing>
      </w:r>
    </w:p>
    <w:p w14:paraId="2E6BB863" w14:textId="77777777" w:rsidR="008959F5" w:rsidRPr="0085035C" w:rsidRDefault="008959F5" w:rsidP="008959F5">
      <w:pPr>
        <w:ind w:firstLine="709"/>
        <w:rPr>
          <w:sz w:val="24"/>
          <w:szCs w:val="24"/>
        </w:rPr>
      </w:pPr>
    </w:p>
    <w:p w14:paraId="0F4AC529" w14:textId="319247E3" w:rsidR="00917931" w:rsidRPr="0085035C" w:rsidRDefault="00917931" w:rsidP="00C83822">
      <w:pPr>
        <w:ind w:firstLine="709"/>
        <w:rPr>
          <w:sz w:val="24"/>
          <w:szCs w:val="24"/>
        </w:rPr>
      </w:pPr>
      <w:r w:rsidRPr="0085035C">
        <w:rPr>
          <w:b/>
          <w:bCs/>
          <w:sz w:val="24"/>
          <w:szCs w:val="24"/>
        </w:rPr>
        <w:t>Atsakymas</w:t>
      </w:r>
      <w:r w:rsidRPr="0085035C">
        <w:rPr>
          <w:sz w:val="24"/>
          <w:szCs w:val="24"/>
        </w:rPr>
        <w:t xml:space="preserve">. </w:t>
      </w:r>
      <w:r w:rsidR="00035586" w:rsidRPr="0085035C">
        <w:rPr>
          <w:sz w:val="24"/>
          <w:szCs w:val="24"/>
        </w:rPr>
        <w:t>Spintelių nevertinti. PO su statybos darbais spintelių neketina įsigyti.</w:t>
      </w:r>
    </w:p>
    <w:p w14:paraId="04D4090F" w14:textId="77777777" w:rsidR="00917931" w:rsidRPr="0085035C" w:rsidRDefault="00917931" w:rsidP="00035586">
      <w:pPr>
        <w:rPr>
          <w:sz w:val="24"/>
          <w:szCs w:val="24"/>
        </w:rPr>
      </w:pPr>
    </w:p>
    <w:p w14:paraId="758D7944" w14:textId="7EC3B33A" w:rsidR="008959F5" w:rsidRPr="0085035C" w:rsidRDefault="00071875" w:rsidP="00C83822">
      <w:pPr>
        <w:ind w:firstLine="709"/>
        <w:rPr>
          <w:b/>
          <w:bCs/>
          <w:sz w:val="24"/>
          <w:szCs w:val="24"/>
        </w:rPr>
      </w:pPr>
      <w:r w:rsidRPr="0085035C">
        <w:rPr>
          <w:sz w:val="24"/>
          <w:szCs w:val="24"/>
        </w:rPr>
        <w:t>33.</w:t>
      </w:r>
      <w:r w:rsidRPr="0085035C">
        <w:rPr>
          <w:b/>
          <w:bCs/>
          <w:sz w:val="24"/>
          <w:szCs w:val="24"/>
        </w:rPr>
        <w:t xml:space="preserve"> </w:t>
      </w:r>
      <w:r w:rsidR="008959F5" w:rsidRPr="0085035C">
        <w:rPr>
          <w:b/>
          <w:bCs/>
          <w:sz w:val="24"/>
          <w:szCs w:val="24"/>
        </w:rPr>
        <w:t>STATINIO ARCHITEKTŪROS DALIS</w:t>
      </w:r>
    </w:p>
    <w:p w14:paraId="73DB2A07" w14:textId="23C0B304" w:rsidR="00677F96" w:rsidRPr="0085035C" w:rsidRDefault="008959F5" w:rsidP="00C83822">
      <w:pPr>
        <w:ind w:firstLine="709"/>
        <w:rPr>
          <w:sz w:val="24"/>
          <w:szCs w:val="24"/>
        </w:rPr>
      </w:pPr>
      <w:r w:rsidRPr="0085035C">
        <w:rPr>
          <w:sz w:val="24"/>
          <w:szCs w:val="24"/>
        </w:rPr>
        <w:t xml:space="preserve">Prašome pateikti vitrinų brėžinius/išklotines. </w:t>
      </w:r>
    </w:p>
    <w:p w14:paraId="37BB5BA6" w14:textId="44F5D3E6" w:rsidR="00A67319" w:rsidRPr="0085035C" w:rsidRDefault="008959F5" w:rsidP="00C83822">
      <w:pPr>
        <w:ind w:firstLine="709"/>
        <w:rPr>
          <w:sz w:val="24"/>
          <w:szCs w:val="24"/>
        </w:rPr>
      </w:pPr>
      <w:r w:rsidRPr="0085035C">
        <w:rPr>
          <w:b/>
          <w:bCs/>
          <w:sz w:val="24"/>
          <w:szCs w:val="24"/>
        </w:rPr>
        <w:t>Atsakymas.</w:t>
      </w:r>
      <w:r w:rsidRPr="0085035C">
        <w:rPr>
          <w:sz w:val="24"/>
          <w:szCs w:val="24"/>
        </w:rPr>
        <w:t xml:space="preserve"> </w:t>
      </w:r>
      <w:r w:rsidR="00035586" w:rsidRPr="0085035C">
        <w:rPr>
          <w:sz w:val="24"/>
          <w:szCs w:val="24"/>
        </w:rPr>
        <w:t>Techninio projekto angų užpildymo sąnaudų žiniaraštyje nurodyti angų užpildymo gabaritai. Angų užpildymo charakteristikos nurodytos fasadų brėžiniuose. Langų ir durų atskiri gaminiai tikslinami SA dalies darbo projekto stadijoje.</w:t>
      </w:r>
    </w:p>
    <w:p w14:paraId="4D365252" w14:textId="77777777" w:rsidR="00C83822" w:rsidRPr="0085035C" w:rsidRDefault="00C83822" w:rsidP="00071875">
      <w:pPr>
        <w:rPr>
          <w:sz w:val="24"/>
          <w:szCs w:val="24"/>
        </w:rPr>
      </w:pPr>
    </w:p>
    <w:p w14:paraId="1F5F2A51" w14:textId="383B07B8" w:rsidR="00F2744D" w:rsidRPr="0085035C" w:rsidRDefault="00071875" w:rsidP="00DA3F42">
      <w:pPr>
        <w:ind w:firstLine="709"/>
        <w:rPr>
          <w:sz w:val="24"/>
          <w:szCs w:val="24"/>
        </w:rPr>
      </w:pPr>
      <w:bookmarkStart w:id="14" w:name="_Hlk217407305"/>
      <w:bookmarkEnd w:id="11"/>
      <w:r w:rsidRPr="0085035C">
        <w:rPr>
          <w:sz w:val="24"/>
          <w:szCs w:val="24"/>
        </w:rPr>
        <w:lastRenderedPageBreak/>
        <w:t xml:space="preserve">34. </w:t>
      </w:r>
      <w:r w:rsidR="00662D38" w:rsidRPr="0085035C">
        <w:rPr>
          <w:sz w:val="24"/>
          <w:szCs w:val="24"/>
        </w:rPr>
        <w:t>SP dalis. Prašome pateikti smėlio dangos įrengimo detalę (lauko ir vidaus maniežams). koks smėlis naudojamas? Ar detalė identiška smėlio dangos įrengimui (vaikymo aikštelė)?</w:t>
      </w:r>
    </w:p>
    <w:p w14:paraId="40040D54" w14:textId="15BC43F6" w:rsidR="00F2744D" w:rsidRPr="0085035C" w:rsidRDefault="00F2744D" w:rsidP="00DA3F42">
      <w:pPr>
        <w:ind w:firstLine="709"/>
        <w:rPr>
          <w:sz w:val="24"/>
          <w:szCs w:val="24"/>
        </w:rPr>
      </w:pPr>
      <w:r w:rsidRPr="0085035C">
        <w:rPr>
          <w:b/>
          <w:bCs/>
          <w:sz w:val="24"/>
          <w:szCs w:val="24"/>
        </w:rPr>
        <w:t xml:space="preserve">Atsakymas. </w:t>
      </w:r>
      <w:r w:rsidRPr="0085035C">
        <w:rPr>
          <w:sz w:val="24"/>
          <w:szCs w:val="24"/>
        </w:rPr>
        <w:t>Techninio projekto detalizavimas atliekamas darbo projekto rengimo etape.</w:t>
      </w:r>
    </w:p>
    <w:p w14:paraId="5F342AC0" w14:textId="77777777" w:rsidR="00F2744D" w:rsidRPr="0085035C" w:rsidRDefault="00F2744D" w:rsidP="00DA3F42">
      <w:pPr>
        <w:ind w:firstLine="709"/>
        <w:rPr>
          <w:sz w:val="24"/>
          <w:szCs w:val="24"/>
        </w:rPr>
      </w:pPr>
    </w:p>
    <w:p w14:paraId="669ECF8E" w14:textId="4BA3E8D9" w:rsidR="00F2744D" w:rsidRPr="0085035C" w:rsidRDefault="00071875" w:rsidP="00DA3F42">
      <w:pPr>
        <w:ind w:firstLine="709"/>
        <w:rPr>
          <w:sz w:val="24"/>
          <w:szCs w:val="24"/>
        </w:rPr>
      </w:pPr>
      <w:r w:rsidRPr="0085035C">
        <w:rPr>
          <w:sz w:val="24"/>
          <w:szCs w:val="24"/>
        </w:rPr>
        <w:t xml:space="preserve">35. </w:t>
      </w:r>
      <w:r w:rsidR="00662D38" w:rsidRPr="0085035C">
        <w:rPr>
          <w:sz w:val="24"/>
          <w:szCs w:val="24"/>
        </w:rPr>
        <w:t xml:space="preserve"> SP dalis. Pateikite PVC korio maniežams specifikaciją (kuris minimas TS-11). Tai ne tas pats korys kaip TS-12</w:t>
      </w:r>
    </w:p>
    <w:p w14:paraId="4E75F705" w14:textId="53FC2BCE" w:rsidR="00F2744D" w:rsidRPr="0085035C" w:rsidRDefault="00F2744D" w:rsidP="00DA3F42">
      <w:pPr>
        <w:ind w:firstLine="709"/>
        <w:rPr>
          <w:sz w:val="24"/>
          <w:szCs w:val="24"/>
        </w:rPr>
      </w:pPr>
      <w:r w:rsidRPr="0085035C">
        <w:rPr>
          <w:b/>
          <w:bCs/>
          <w:sz w:val="24"/>
          <w:szCs w:val="24"/>
        </w:rPr>
        <w:t>Atsakymas.</w:t>
      </w:r>
      <w:r w:rsidRPr="0085035C">
        <w:rPr>
          <w:sz w:val="24"/>
          <w:szCs w:val="24"/>
        </w:rPr>
        <w:t xml:space="preserve"> PVC korio maniežams specifikacijos turi atitikti gaminio naudojimo paskirčiai.</w:t>
      </w:r>
    </w:p>
    <w:p w14:paraId="72305B63" w14:textId="77777777" w:rsidR="00F2744D" w:rsidRPr="0085035C" w:rsidRDefault="00F2744D" w:rsidP="00DA3F42">
      <w:pPr>
        <w:ind w:firstLine="709"/>
        <w:rPr>
          <w:sz w:val="24"/>
          <w:szCs w:val="24"/>
        </w:rPr>
      </w:pPr>
    </w:p>
    <w:p w14:paraId="334A1EB8" w14:textId="6A289FDA" w:rsidR="00F2744D" w:rsidRPr="0085035C" w:rsidRDefault="00662D38" w:rsidP="00DA3F42">
      <w:pPr>
        <w:ind w:firstLine="709"/>
        <w:rPr>
          <w:sz w:val="24"/>
          <w:szCs w:val="24"/>
        </w:rPr>
      </w:pPr>
      <w:r w:rsidRPr="0085035C">
        <w:rPr>
          <w:sz w:val="24"/>
          <w:szCs w:val="24"/>
        </w:rPr>
        <w:t>3</w:t>
      </w:r>
      <w:r w:rsidR="00071875" w:rsidRPr="0085035C">
        <w:rPr>
          <w:sz w:val="24"/>
          <w:szCs w:val="24"/>
        </w:rPr>
        <w:t>6.</w:t>
      </w:r>
      <w:r w:rsidRPr="0085035C">
        <w:rPr>
          <w:sz w:val="24"/>
          <w:szCs w:val="24"/>
        </w:rPr>
        <w:t xml:space="preserve"> SP dalis. Edukacinė zona. Ar teisingai suprantame, jog pagal TS-12 šios dangos mazgas yra: korys su granito skaldos užpildu, geotekstilė, skalda 8-61 fr. 150 mm ir smėlis 260 mm?</w:t>
      </w:r>
    </w:p>
    <w:p w14:paraId="58BFCF0A" w14:textId="31688886" w:rsidR="00F2744D" w:rsidRPr="0085035C" w:rsidRDefault="00F2744D" w:rsidP="00DA3F42">
      <w:pPr>
        <w:ind w:firstLine="709"/>
        <w:rPr>
          <w:sz w:val="24"/>
          <w:szCs w:val="24"/>
        </w:rPr>
      </w:pPr>
      <w:r w:rsidRPr="0085035C">
        <w:rPr>
          <w:b/>
          <w:bCs/>
          <w:sz w:val="24"/>
          <w:szCs w:val="24"/>
        </w:rPr>
        <w:t>Atsakymas.</w:t>
      </w:r>
      <w:r w:rsidRPr="0085035C">
        <w:rPr>
          <w:sz w:val="24"/>
          <w:szCs w:val="24"/>
        </w:rPr>
        <w:t xml:space="preserve"> Techninio projekto detalizavimas atliekamas darbo projekto rengimo etape.</w:t>
      </w:r>
    </w:p>
    <w:p w14:paraId="4B009AC0" w14:textId="77777777" w:rsidR="00F2744D" w:rsidRPr="0085035C" w:rsidRDefault="00F2744D" w:rsidP="00DA3F42">
      <w:pPr>
        <w:ind w:firstLine="709"/>
        <w:rPr>
          <w:sz w:val="24"/>
          <w:szCs w:val="24"/>
        </w:rPr>
      </w:pPr>
    </w:p>
    <w:p w14:paraId="470BB354" w14:textId="338951ED" w:rsidR="00F2744D" w:rsidRPr="0085035C" w:rsidRDefault="00071875" w:rsidP="00DA3F42">
      <w:pPr>
        <w:ind w:firstLine="709"/>
        <w:rPr>
          <w:sz w:val="24"/>
          <w:szCs w:val="24"/>
        </w:rPr>
      </w:pPr>
      <w:r w:rsidRPr="0085035C">
        <w:rPr>
          <w:sz w:val="24"/>
          <w:szCs w:val="24"/>
        </w:rPr>
        <w:t>37</w:t>
      </w:r>
      <w:r w:rsidR="00662D38" w:rsidRPr="0085035C">
        <w:rPr>
          <w:sz w:val="24"/>
          <w:szCs w:val="24"/>
        </w:rPr>
        <w:t>. SP dalis. Vejos ant juodžemio įrengimas. AR galima vejos įrengimui naudoti esamą nukastą augalinį sluoksnį?</w:t>
      </w:r>
    </w:p>
    <w:p w14:paraId="30A822BE" w14:textId="0C9026BF" w:rsidR="00F2744D" w:rsidRPr="0085035C" w:rsidRDefault="00F2744D" w:rsidP="00DA3F42">
      <w:pPr>
        <w:ind w:firstLine="709"/>
        <w:rPr>
          <w:sz w:val="24"/>
          <w:szCs w:val="24"/>
        </w:rPr>
      </w:pPr>
      <w:r w:rsidRPr="0085035C">
        <w:rPr>
          <w:b/>
          <w:bCs/>
          <w:sz w:val="24"/>
          <w:szCs w:val="24"/>
        </w:rPr>
        <w:t>Atsakymas.</w:t>
      </w:r>
      <w:r w:rsidRPr="0085035C">
        <w:rPr>
          <w:sz w:val="24"/>
          <w:szCs w:val="24"/>
        </w:rPr>
        <w:t xml:space="preserve"> Galima.</w:t>
      </w:r>
    </w:p>
    <w:p w14:paraId="4D349A92" w14:textId="77777777" w:rsidR="00F2744D" w:rsidRPr="0085035C" w:rsidRDefault="00F2744D" w:rsidP="00DA3F42">
      <w:pPr>
        <w:ind w:firstLine="709"/>
        <w:rPr>
          <w:sz w:val="24"/>
          <w:szCs w:val="24"/>
        </w:rPr>
      </w:pPr>
    </w:p>
    <w:p w14:paraId="3D6D9D68" w14:textId="3618C1DF" w:rsidR="00F2744D" w:rsidRPr="0085035C" w:rsidRDefault="00071875" w:rsidP="00DA3F42">
      <w:pPr>
        <w:ind w:firstLine="709"/>
        <w:rPr>
          <w:sz w:val="24"/>
          <w:szCs w:val="24"/>
        </w:rPr>
      </w:pPr>
      <w:r w:rsidRPr="0085035C">
        <w:rPr>
          <w:sz w:val="24"/>
          <w:szCs w:val="24"/>
        </w:rPr>
        <w:t>38</w:t>
      </w:r>
      <w:r w:rsidR="00662D38" w:rsidRPr="0085035C">
        <w:rPr>
          <w:sz w:val="24"/>
          <w:szCs w:val="24"/>
        </w:rPr>
        <w:t>. SP dalies brėžinyje yra pažymėta tankinto žvyro danga. Ar reikia įsivertinti šiuos darbus? Jei taip, pateikite dangos detalę ir kiekius</w:t>
      </w:r>
    </w:p>
    <w:p w14:paraId="78D7F2D3" w14:textId="5B41F5AD" w:rsidR="00F2744D" w:rsidRPr="0085035C" w:rsidRDefault="00F2744D" w:rsidP="00DA3F42">
      <w:pPr>
        <w:ind w:firstLine="709"/>
        <w:rPr>
          <w:sz w:val="24"/>
          <w:szCs w:val="24"/>
        </w:rPr>
      </w:pPr>
      <w:r w:rsidRPr="0085035C">
        <w:rPr>
          <w:b/>
          <w:bCs/>
          <w:sz w:val="24"/>
          <w:szCs w:val="24"/>
        </w:rPr>
        <w:t>Atsakymas.</w:t>
      </w:r>
      <w:r w:rsidRPr="0085035C">
        <w:rPr>
          <w:sz w:val="24"/>
          <w:szCs w:val="24"/>
        </w:rPr>
        <w:t xml:space="preserve"> Visi darbai, nurodyti techniniame projekte turi būti įsivertinti.</w:t>
      </w:r>
    </w:p>
    <w:p w14:paraId="78167F67" w14:textId="77777777" w:rsidR="00F2744D" w:rsidRPr="0085035C" w:rsidRDefault="00F2744D" w:rsidP="00DA3F42">
      <w:pPr>
        <w:ind w:firstLine="709"/>
        <w:rPr>
          <w:sz w:val="24"/>
          <w:szCs w:val="24"/>
        </w:rPr>
      </w:pPr>
    </w:p>
    <w:p w14:paraId="5FE09EDD" w14:textId="6ED25A81" w:rsidR="00F2744D" w:rsidRPr="0085035C" w:rsidRDefault="00071875" w:rsidP="00DA3F42">
      <w:pPr>
        <w:ind w:firstLine="709"/>
        <w:rPr>
          <w:sz w:val="24"/>
          <w:szCs w:val="24"/>
        </w:rPr>
      </w:pPr>
      <w:r w:rsidRPr="0085035C">
        <w:rPr>
          <w:sz w:val="24"/>
          <w:szCs w:val="24"/>
        </w:rPr>
        <w:t>39</w:t>
      </w:r>
      <w:r w:rsidR="00662D38" w:rsidRPr="0085035C">
        <w:rPr>
          <w:sz w:val="24"/>
          <w:szCs w:val="24"/>
        </w:rPr>
        <w:t>. SP dalis. Vaikštynės tako guma. Ar vaikštynės guma tokia pati kaip lauko garduose (TS-13)?</w:t>
      </w:r>
    </w:p>
    <w:p w14:paraId="0576080E" w14:textId="16E7068B" w:rsidR="00F2744D" w:rsidRPr="0085035C" w:rsidRDefault="00F2744D" w:rsidP="00DA3F42">
      <w:pPr>
        <w:ind w:firstLine="709"/>
        <w:rPr>
          <w:sz w:val="24"/>
          <w:szCs w:val="24"/>
        </w:rPr>
      </w:pPr>
      <w:r w:rsidRPr="0085035C">
        <w:rPr>
          <w:b/>
          <w:bCs/>
          <w:sz w:val="24"/>
          <w:szCs w:val="24"/>
        </w:rPr>
        <w:t>Atsakymas.</w:t>
      </w:r>
      <w:r w:rsidRPr="0085035C">
        <w:rPr>
          <w:sz w:val="24"/>
          <w:szCs w:val="24"/>
        </w:rPr>
        <w:t xml:space="preserve"> Techninio projekto detalizavimas atliekamas darbo projekto rengimo etape.</w:t>
      </w:r>
    </w:p>
    <w:p w14:paraId="4E227583" w14:textId="77777777" w:rsidR="00DA3F42" w:rsidRPr="0085035C" w:rsidRDefault="00DA3F42" w:rsidP="00DA3F42">
      <w:pPr>
        <w:ind w:firstLine="709"/>
        <w:rPr>
          <w:sz w:val="24"/>
          <w:szCs w:val="24"/>
        </w:rPr>
      </w:pPr>
    </w:p>
    <w:p w14:paraId="22061F36" w14:textId="37F2C9C1" w:rsidR="000A1D83" w:rsidRPr="0085035C" w:rsidRDefault="00071875" w:rsidP="00DA3F42">
      <w:pPr>
        <w:ind w:firstLine="709"/>
        <w:rPr>
          <w:sz w:val="24"/>
          <w:szCs w:val="24"/>
        </w:rPr>
      </w:pPr>
      <w:r w:rsidRPr="0085035C">
        <w:rPr>
          <w:sz w:val="24"/>
          <w:szCs w:val="24"/>
        </w:rPr>
        <w:t>40</w:t>
      </w:r>
      <w:r w:rsidR="00662D38" w:rsidRPr="0085035C">
        <w:rPr>
          <w:sz w:val="24"/>
          <w:szCs w:val="24"/>
        </w:rPr>
        <w:t>. SP dalis. Žiniaraštyje nurodytas esamų kietųjų dangų demomntavimas. Prašome patikslinti kokios dangos demontuojamos, kokie dangų storiai?</w:t>
      </w:r>
    </w:p>
    <w:p w14:paraId="6800B764" w14:textId="4C1BEBC7" w:rsidR="000A1D83" w:rsidRPr="0085035C" w:rsidRDefault="000A1D83" w:rsidP="00DA3F42">
      <w:pPr>
        <w:ind w:firstLine="709"/>
        <w:rPr>
          <w:sz w:val="24"/>
          <w:szCs w:val="24"/>
        </w:rPr>
      </w:pPr>
      <w:r w:rsidRPr="0085035C">
        <w:rPr>
          <w:b/>
          <w:bCs/>
          <w:sz w:val="24"/>
          <w:szCs w:val="24"/>
        </w:rPr>
        <w:t>Atsakymas.</w:t>
      </w:r>
      <w:r w:rsidRPr="0085035C">
        <w:rPr>
          <w:sz w:val="24"/>
          <w:szCs w:val="24"/>
        </w:rPr>
        <w:t xml:space="preserve"> Techninio projekto detalizavimas atliekamas darbo projekto rengimo etape.</w:t>
      </w:r>
    </w:p>
    <w:bookmarkEnd w:id="14"/>
    <w:p w14:paraId="0104E969" w14:textId="77777777" w:rsidR="00AD43F8" w:rsidRPr="0085035C" w:rsidRDefault="00AD43F8" w:rsidP="00AD43F8">
      <w:pPr>
        <w:rPr>
          <w:sz w:val="24"/>
          <w:szCs w:val="24"/>
        </w:rPr>
      </w:pPr>
    </w:p>
    <w:p w14:paraId="5D2DD685" w14:textId="3548722A" w:rsidR="00AD43F8" w:rsidRPr="0085035C" w:rsidRDefault="00071875" w:rsidP="00221AB0">
      <w:pPr>
        <w:ind w:firstLine="709"/>
        <w:rPr>
          <w:sz w:val="24"/>
          <w:szCs w:val="24"/>
        </w:rPr>
      </w:pPr>
      <w:bookmarkStart w:id="15" w:name="_Hlk217407420"/>
      <w:r w:rsidRPr="0085035C">
        <w:rPr>
          <w:sz w:val="24"/>
          <w:szCs w:val="24"/>
        </w:rPr>
        <w:t>4</w:t>
      </w:r>
      <w:r w:rsidR="00AD43F8" w:rsidRPr="0085035C">
        <w:rPr>
          <w:sz w:val="24"/>
          <w:szCs w:val="24"/>
        </w:rPr>
        <w:t>1. Projekto dalis - SK, SA. SK dalyje mėšlidės patalpoje nėra nurodytas grindų tipas, o SA dalyje nurodyta Cementinės grindys. Prašome patikslinti kokia grindų detalę vertinti mėšlidės patalpoje.</w:t>
      </w:r>
    </w:p>
    <w:p w14:paraId="3C49C9D3" w14:textId="5E5CFB1D" w:rsidR="00AD43F8" w:rsidRPr="0085035C" w:rsidRDefault="00AD43F8" w:rsidP="00221AB0">
      <w:pPr>
        <w:jc w:val="center"/>
        <w:rPr>
          <w14:ligatures w14:val="standardContextual"/>
        </w:rPr>
      </w:pPr>
      <w:r w:rsidRPr="0085035C">
        <w:rPr>
          <w:noProof/>
          <w14:ligatures w14:val="standardContextual"/>
        </w:rPr>
        <w:drawing>
          <wp:inline distT="0" distB="0" distL="0" distR="0" wp14:anchorId="0EF91D15" wp14:editId="05DD7A29">
            <wp:extent cx="2487930" cy="1548765"/>
            <wp:effectExtent l="0" t="0" r="7620" b="0"/>
            <wp:docPr id="55299437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94379" name="Paveikslėlis 1"/>
                    <pic:cNvPicPr>
                      <a:picLocks noChangeAspect="1"/>
                    </pic:cNvPicPr>
                  </pic:nvPicPr>
                  <pic:blipFill>
                    <a:blip r:embed="rId40"/>
                    <a:stretch>
                      <a:fillRect/>
                    </a:stretch>
                  </pic:blipFill>
                  <pic:spPr>
                    <a:xfrm>
                      <a:off x="0" y="0"/>
                      <a:ext cx="2487930" cy="1548765"/>
                    </a:xfrm>
                    <a:prstGeom prst="rect">
                      <a:avLst/>
                    </a:prstGeom>
                  </pic:spPr>
                </pic:pic>
              </a:graphicData>
            </a:graphic>
          </wp:inline>
        </w:drawing>
      </w:r>
      <w:r w:rsidRPr="0085035C">
        <w:rPr>
          <w:noProof/>
          <w14:ligatures w14:val="standardContextual"/>
        </w:rPr>
        <w:drawing>
          <wp:inline distT="0" distB="0" distL="0" distR="0" wp14:anchorId="301A6113" wp14:editId="7F0AF210">
            <wp:extent cx="1419225" cy="1931670"/>
            <wp:effectExtent l="0" t="0" r="9525" b="0"/>
            <wp:docPr id="6636585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658552" name="Paveikslėlis 1"/>
                    <pic:cNvPicPr>
                      <a:picLocks noChangeAspect="1"/>
                    </pic:cNvPicPr>
                  </pic:nvPicPr>
                  <pic:blipFill>
                    <a:blip r:embed="rId41"/>
                    <a:stretch>
                      <a:fillRect/>
                    </a:stretch>
                  </pic:blipFill>
                  <pic:spPr>
                    <a:xfrm>
                      <a:off x="0" y="0"/>
                      <a:ext cx="1419225" cy="1931670"/>
                    </a:xfrm>
                    <a:prstGeom prst="rect">
                      <a:avLst/>
                    </a:prstGeom>
                  </pic:spPr>
                </pic:pic>
              </a:graphicData>
            </a:graphic>
          </wp:inline>
        </w:drawing>
      </w:r>
    </w:p>
    <w:p w14:paraId="5B5FBE05" w14:textId="77777777" w:rsidR="00AD43F8" w:rsidRPr="0085035C" w:rsidRDefault="00AD43F8" w:rsidP="00AD43F8">
      <w:pPr>
        <w:rPr>
          <w:sz w:val="24"/>
          <w:szCs w:val="24"/>
        </w:rPr>
      </w:pPr>
    </w:p>
    <w:p w14:paraId="22DA263B" w14:textId="3C6F9F0A" w:rsidR="00AD43F8" w:rsidRPr="0085035C" w:rsidRDefault="00F2744D" w:rsidP="00221AB0">
      <w:pPr>
        <w:ind w:firstLine="709"/>
        <w:rPr>
          <w:sz w:val="24"/>
          <w:szCs w:val="24"/>
        </w:rPr>
      </w:pPr>
      <w:r w:rsidRPr="0085035C">
        <w:rPr>
          <w:b/>
          <w:bCs/>
          <w:sz w:val="24"/>
          <w:szCs w:val="24"/>
        </w:rPr>
        <w:t>Atsakymas.</w:t>
      </w:r>
      <w:r w:rsidRPr="0085035C">
        <w:rPr>
          <w:sz w:val="24"/>
          <w:szCs w:val="24"/>
        </w:rPr>
        <w:t xml:space="preserve"> Grindų detalės, kaip ir kiti konstrukciniai mazgai turi būti rengiami darbo projekto stadijoje.</w:t>
      </w:r>
    </w:p>
    <w:p w14:paraId="6E21B9C9" w14:textId="77777777" w:rsidR="00AD43F8" w:rsidRPr="0085035C" w:rsidRDefault="00AD43F8" w:rsidP="00AD43F8">
      <w:pPr>
        <w:rPr>
          <w14:ligatures w14:val="standardContextual"/>
        </w:rPr>
      </w:pPr>
    </w:p>
    <w:p w14:paraId="4329FA52" w14:textId="3750886E" w:rsidR="00AD43F8" w:rsidRPr="0085035C" w:rsidRDefault="00071875" w:rsidP="00221AB0">
      <w:pPr>
        <w:ind w:firstLine="709"/>
        <w:rPr>
          <w:sz w:val="24"/>
          <w:szCs w:val="24"/>
        </w:rPr>
      </w:pPr>
      <w:r w:rsidRPr="0085035C">
        <w:rPr>
          <w:sz w:val="24"/>
          <w:szCs w:val="24"/>
        </w:rPr>
        <w:t>4</w:t>
      </w:r>
      <w:r w:rsidR="00AD43F8" w:rsidRPr="0085035C">
        <w:rPr>
          <w:sz w:val="24"/>
          <w:szCs w:val="24"/>
        </w:rPr>
        <w:t>2. Projekto dalis - SK, SA. Prašome pateikti skardinimo mazgus ir preliminarius kiekius skardos lankstinių sandwich plokščių sujungimams.</w:t>
      </w:r>
    </w:p>
    <w:p w14:paraId="50DC2F04" w14:textId="30B78DD1" w:rsidR="00AD43F8" w:rsidRPr="0085035C" w:rsidRDefault="00AD43F8" w:rsidP="00AD43F8">
      <w:pPr>
        <w:rPr>
          <w14:ligatures w14:val="standardContextual"/>
        </w:rPr>
      </w:pPr>
      <w:r w:rsidRPr="0085035C">
        <w:rPr>
          <w:noProof/>
          <w14:ligatures w14:val="standardContextual"/>
        </w:rPr>
        <w:lastRenderedPageBreak/>
        <w:drawing>
          <wp:inline distT="0" distB="0" distL="0" distR="0" wp14:anchorId="4016E619" wp14:editId="686E7E7C">
            <wp:extent cx="1776730" cy="1171575"/>
            <wp:effectExtent l="0" t="0" r="0" b="9525"/>
            <wp:docPr id="136178356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83561" name="Paveikslėlis 1"/>
                    <pic:cNvPicPr>
                      <a:picLocks noChangeAspect="1"/>
                    </pic:cNvPicPr>
                  </pic:nvPicPr>
                  <pic:blipFill>
                    <a:blip r:embed="rId42"/>
                    <a:stretch>
                      <a:fillRect/>
                    </a:stretch>
                  </pic:blipFill>
                  <pic:spPr>
                    <a:xfrm>
                      <a:off x="0" y="0"/>
                      <a:ext cx="1785972" cy="1177669"/>
                    </a:xfrm>
                    <a:prstGeom prst="rect">
                      <a:avLst/>
                    </a:prstGeom>
                  </pic:spPr>
                </pic:pic>
              </a:graphicData>
            </a:graphic>
          </wp:inline>
        </w:drawing>
      </w:r>
      <w:r w:rsidRPr="0085035C">
        <w:rPr>
          <w14:ligatures w14:val="standardContextual"/>
        </w:rPr>
        <w:t xml:space="preserve"> </w:t>
      </w:r>
      <w:r w:rsidRPr="0085035C">
        <w:rPr>
          <w:noProof/>
          <w14:ligatures w14:val="standardContextual"/>
        </w:rPr>
        <w:drawing>
          <wp:inline distT="0" distB="0" distL="0" distR="0" wp14:anchorId="25494678" wp14:editId="07304DF9">
            <wp:extent cx="1766952" cy="1104900"/>
            <wp:effectExtent l="0" t="0" r="5080" b="0"/>
            <wp:docPr id="6025766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7669" name="Paveikslėlis 1"/>
                    <pic:cNvPicPr>
                      <a:picLocks noChangeAspect="1"/>
                    </pic:cNvPicPr>
                  </pic:nvPicPr>
                  <pic:blipFill>
                    <a:blip r:embed="rId43"/>
                    <a:stretch>
                      <a:fillRect/>
                    </a:stretch>
                  </pic:blipFill>
                  <pic:spPr>
                    <a:xfrm>
                      <a:off x="0" y="0"/>
                      <a:ext cx="1778427" cy="1112076"/>
                    </a:xfrm>
                    <a:prstGeom prst="rect">
                      <a:avLst/>
                    </a:prstGeom>
                  </pic:spPr>
                </pic:pic>
              </a:graphicData>
            </a:graphic>
          </wp:inline>
        </w:drawing>
      </w:r>
      <w:r w:rsidRPr="0085035C">
        <w:rPr>
          <w14:ligatures w14:val="standardContextual"/>
        </w:rPr>
        <w:t xml:space="preserve"> </w:t>
      </w:r>
      <w:r w:rsidRPr="0085035C">
        <w:rPr>
          <w:noProof/>
          <w14:ligatures w14:val="standardContextual"/>
        </w:rPr>
        <w:drawing>
          <wp:inline distT="0" distB="0" distL="0" distR="0" wp14:anchorId="1C07B43D" wp14:editId="1E87C36A">
            <wp:extent cx="2012950" cy="1314450"/>
            <wp:effectExtent l="0" t="0" r="6350" b="0"/>
            <wp:docPr id="213805515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055158" name="Paveikslėlis 1"/>
                    <pic:cNvPicPr>
                      <a:picLocks noChangeAspect="1"/>
                    </pic:cNvPicPr>
                  </pic:nvPicPr>
                  <pic:blipFill>
                    <a:blip r:embed="rId44"/>
                    <a:stretch>
                      <a:fillRect/>
                    </a:stretch>
                  </pic:blipFill>
                  <pic:spPr>
                    <a:xfrm>
                      <a:off x="0" y="0"/>
                      <a:ext cx="2026267" cy="1323146"/>
                    </a:xfrm>
                    <a:prstGeom prst="rect">
                      <a:avLst/>
                    </a:prstGeom>
                  </pic:spPr>
                </pic:pic>
              </a:graphicData>
            </a:graphic>
          </wp:inline>
        </w:drawing>
      </w:r>
    </w:p>
    <w:p w14:paraId="0A2846F3" w14:textId="225B7C01" w:rsidR="00F2744D" w:rsidRPr="0085035C" w:rsidRDefault="00F2744D" w:rsidP="0016046E">
      <w:pPr>
        <w:ind w:firstLine="709"/>
        <w:jc w:val="center"/>
        <w:rPr>
          <w:sz w:val="24"/>
          <w:szCs w:val="24"/>
          <w14:ligatures w14:val="standardContextual"/>
        </w:rPr>
      </w:pPr>
      <w:r w:rsidRPr="0085035C">
        <w:rPr>
          <w:b/>
          <w:bCs/>
          <w:sz w:val="24"/>
          <w:szCs w:val="24"/>
          <w14:ligatures w14:val="standardContextual"/>
        </w:rPr>
        <w:t>Atsakymas.</w:t>
      </w:r>
      <w:r w:rsidRPr="0085035C">
        <w:rPr>
          <w:sz w:val="24"/>
          <w:szCs w:val="24"/>
          <w14:ligatures w14:val="standardContextual"/>
        </w:rPr>
        <w:t xml:space="preserve"> Konstrukciniai mazgai turi būti detalizuojami darbo projekto stadijoje.</w:t>
      </w:r>
    </w:p>
    <w:p w14:paraId="33911453" w14:textId="77777777" w:rsidR="00F2744D" w:rsidRPr="0085035C" w:rsidRDefault="00F2744D" w:rsidP="00AD43F8">
      <w:pPr>
        <w:rPr>
          <w14:ligatures w14:val="standardContextual"/>
        </w:rPr>
      </w:pPr>
    </w:p>
    <w:p w14:paraId="5ABE7E29" w14:textId="278EAF44" w:rsidR="00AD43F8" w:rsidRPr="0085035C" w:rsidRDefault="00071875" w:rsidP="00221AB0">
      <w:pPr>
        <w:ind w:firstLine="709"/>
        <w:rPr>
          <w:sz w:val="24"/>
          <w:szCs w:val="24"/>
        </w:rPr>
      </w:pPr>
      <w:r w:rsidRPr="0085035C">
        <w:rPr>
          <w:sz w:val="24"/>
          <w:szCs w:val="24"/>
        </w:rPr>
        <w:t>4</w:t>
      </w:r>
      <w:r w:rsidR="00AD43F8" w:rsidRPr="0085035C">
        <w:rPr>
          <w:sz w:val="24"/>
          <w:szCs w:val="24"/>
        </w:rPr>
        <w:t>3. Projekto dalis – SO. Statybos organizavimo dalyje yra nurodyti darbai kuriuos numatoma atlikti iki statybų pradžios. Ar rangovui reikia įsivertinti šiuos darbus?</w:t>
      </w:r>
    </w:p>
    <w:p w14:paraId="76FDD5A6" w14:textId="77777777" w:rsidR="00AD43F8" w:rsidRPr="0085035C" w:rsidRDefault="00AD43F8" w:rsidP="00AD43F8">
      <w:pPr>
        <w:rPr>
          <w:sz w:val="24"/>
          <w:szCs w:val="24"/>
        </w:rPr>
      </w:pPr>
    </w:p>
    <w:p w14:paraId="6A4F4A2B" w14:textId="3720E8DB" w:rsidR="00AD43F8" w:rsidRPr="0085035C" w:rsidRDefault="00AD43F8" w:rsidP="00221AB0">
      <w:pPr>
        <w:jc w:val="center"/>
        <w:rPr>
          <w14:ligatures w14:val="standardContextual"/>
        </w:rPr>
      </w:pPr>
      <w:r w:rsidRPr="0085035C">
        <w:rPr>
          <w:noProof/>
          <w14:ligatures w14:val="standardContextual"/>
        </w:rPr>
        <w:drawing>
          <wp:inline distT="0" distB="0" distL="0" distR="0" wp14:anchorId="20903677" wp14:editId="3E2653E4">
            <wp:extent cx="4219575" cy="3890010"/>
            <wp:effectExtent l="0" t="0" r="9525" b="0"/>
            <wp:docPr id="79971057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10573" name="Paveikslėlis 1"/>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219575" cy="3890010"/>
                    </a:xfrm>
                    <a:prstGeom prst="rect">
                      <a:avLst/>
                    </a:prstGeom>
                  </pic:spPr>
                </pic:pic>
              </a:graphicData>
            </a:graphic>
          </wp:inline>
        </w:drawing>
      </w:r>
    </w:p>
    <w:p w14:paraId="53686427" w14:textId="73DF6283" w:rsidR="00AD43F8" w:rsidRPr="0085035C" w:rsidRDefault="00F2744D" w:rsidP="00221AB0">
      <w:pPr>
        <w:ind w:firstLine="709"/>
        <w:rPr>
          <w:sz w:val="24"/>
          <w:szCs w:val="24"/>
        </w:rPr>
      </w:pPr>
      <w:r w:rsidRPr="0085035C">
        <w:rPr>
          <w:b/>
          <w:bCs/>
          <w:sz w:val="24"/>
          <w:szCs w:val="24"/>
        </w:rPr>
        <w:t>Atsakymas.</w:t>
      </w:r>
      <w:r w:rsidRPr="0085035C">
        <w:rPr>
          <w:sz w:val="24"/>
          <w:szCs w:val="24"/>
        </w:rPr>
        <w:t xml:space="preserve"> Visi Techniniame projekte numatyti darbai turi būti įsivertinti ir atlikti.</w:t>
      </w:r>
    </w:p>
    <w:p w14:paraId="60E090FB" w14:textId="77777777" w:rsidR="00AD43F8" w:rsidRPr="0085035C" w:rsidRDefault="00AD43F8" w:rsidP="00AD43F8">
      <w:pPr>
        <w:rPr>
          <w14:ligatures w14:val="standardContextual"/>
        </w:rPr>
      </w:pPr>
    </w:p>
    <w:p w14:paraId="44DC00C8" w14:textId="27E68C3C" w:rsidR="00AD43F8" w:rsidRPr="0085035C" w:rsidRDefault="00071875" w:rsidP="0016046E">
      <w:pPr>
        <w:ind w:firstLine="709"/>
        <w:rPr>
          <w:sz w:val="24"/>
          <w:szCs w:val="24"/>
        </w:rPr>
      </w:pPr>
      <w:r w:rsidRPr="0085035C">
        <w:rPr>
          <w:sz w:val="24"/>
          <w:szCs w:val="24"/>
        </w:rPr>
        <w:t>4</w:t>
      </w:r>
      <w:r w:rsidR="00AD43F8" w:rsidRPr="0085035C">
        <w:rPr>
          <w:sz w:val="24"/>
          <w:szCs w:val="24"/>
        </w:rPr>
        <w:t>4. Projekto dalis – SK. TP SK dalies sąnaudų žiniaraštyje yra įtraukti darbai, kurie galimai nebus vykdomi. Prašome patvirtinti, kad tiekėjai turi įsivertinti pamatų būklės vertinimą, bet neturi vertinti esamų pamatų striprinimo. Pažymime, kad toks reikalavimas neracionalus, kadangi tiekėjams nėra jokių duomenų teisingai tokius darbus įkainoti, taip pat pažymime, kad esant tokio tipo sutarčiai (fiksuotos kainos) perkančioji turės sumokėti visą darbų kainą, jei tokias rizikas rangovas bus įvertinęs, nors darbų atlikti nereikės.. Rekomenduojame pamatų stiprinimo ir bet kokius kitus darbus, kurių šiandien negalima numatyti laikyti kaip papildomus darbus, kurių įsigijimas sprendžiamas ne viešojo konkurso metu.</w:t>
      </w:r>
    </w:p>
    <w:p w14:paraId="62CEBE65" w14:textId="4D71AD64" w:rsidR="00AD43F8" w:rsidRPr="0085035C" w:rsidRDefault="00AD43F8" w:rsidP="0016046E">
      <w:pPr>
        <w:jc w:val="center"/>
        <w:rPr>
          <w:sz w:val="24"/>
          <w:szCs w:val="24"/>
        </w:rPr>
      </w:pPr>
      <w:r w:rsidRPr="0085035C">
        <w:rPr>
          <w:noProof/>
          <w14:ligatures w14:val="standardContextual"/>
        </w:rPr>
        <w:drawing>
          <wp:inline distT="0" distB="0" distL="0" distR="0" wp14:anchorId="5AD2B73E" wp14:editId="521AF866">
            <wp:extent cx="5038725" cy="1209675"/>
            <wp:effectExtent l="0" t="0" r="9525" b="9525"/>
            <wp:docPr id="10273891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89148" name="drawing"/>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5038725" cy="1209675"/>
                    </a:xfrm>
                    <a:prstGeom prst="rect">
                      <a:avLst/>
                    </a:prstGeom>
                  </pic:spPr>
                </pic:pic>
              </a:graphicData>
            </a:graphic>
          </wp:inline>
        </w:drawing>
      </w:r>
    </w:p>
    <w:p w14:paraId="1535C29B" w14:textId="325DA437" w:rsidR="00AD43F8" w:rsidRPr="0085035C" w:rsidRDefault="00AD43F8" w:rsidP="00AD43F8">
      <w:pPr>
        <w:rPr>
          <w:sz w:val="24"/>
          <w:szCs w:val="24"/>
        </w:rPr>
      </w:pPr>
    </w:p>
    <w:p w14:paraId="4C5532FF" w14:textId="15F743CC" w:rsidR="00AD43F8" w:rsidRPr="0085035C" w:rsidRDefault="00F2744D" w:rsidP="0016046E">
      <w:pPr>
        <w:ind w:firstLine="709"/>
        <w:rPr>
          <w:sz w:val="24"/>
          <w:szCs w:val="24"/>
        </w:rPr>
      </w:pPr>
      <w:r w:rsidRPr="0085035C">
        <w:rPr>
          <w:b/>
          <w:bCs/>
          <w:sz w:val="24"/>
          <w:szCs w:val="24"/>
        </w:rPr>
        <w:t>Atsakymas.</w:t>
      </w:r>
      <w:r w:rsidRPr="0085035C">
        <w:rPr>
          <w:sz w:val="24"/>
          <w:szCs w:val="24"/>
        </w:rPr>
        <w:t xml:space="preserve"> Visi Techniniame projekte numatyti darbai turi būti įsivertinti ir atlikti. Užsakovas nenumato galimybės projekte numatytų darbų pirkti kaip papildomus darbus.</w:t>
      </w:r>
    </w:p>
    <w:p w14:paraId="6997767F" w14:textId="77777777" w:rsidR="0016046E" w:rsidRPr="0085035C" w:rsidRDefault="0016046E" w:rsidP="0016046E">
      <w:pPr>
        <w:ind w:firstLine="709"/>
        <w:rPr>
          <w:sz w:val="24"/>
          <w:szCs w:val="24"/>
        </w:rPr>
      </w:pPr>
    </w:p>
    <w:p w14:paraId="4B274411" w14:textId="77777777" w:rsidR="008F54BB" w:rsidRPr="0085035C" w:rsidRDefault="00071875" w:rsidP="008F54BB">
      <w:pPr>
        <w:jc w:val="center"/>
        <w:rPr>
          <w:sz w:val="24"/>
          <w:szCs w:val="24"/>
        </w:rPr>
      </w:pPr>
      <w:r w:rsidRPr="0085035C">
        <w:rPr>
          <w:sz w:val="24"/>
          <w:szCs w:val="24"/>
        </w:rPr>
        <w:t>4</w:t>
      </w:r>
      <w:r w:rsidR="00AD43F8" w:rsidRPr="0085035C">
        <w:rPr>
          <w:sz w:val="24"/>
          <w:szCs w:val="24"/>
        </w:rPr>
        <w:t xml:space="preserve">5. Projekto dalis – SA. Ar nenumatoma latakų, lietvamzdžių 0-ėje ir 7-oje ašyse? </w:t>
      </w:r>
    </w:p>
    <w:p w14:paraId="04E44E50" w14:textId="77777777" w:rsidR="008F54BB" w:rsidRPr="0085035C" w:rsidRDefault="008F54BB" w:rsidP="008F54BB">
      <w:pPr>
        <w:jc w:val="center"/>
        <w:rPr>
          <w:sz w:val="24"/>
          <w:szCs w:val="24"/>
        </w:rPr>
      </w:pPr>
    </w:p>
    <w:p w14:paraId="07627ED8" w14:textId="073303D9" w:rsidR="00AD43F8" w:rsidRPr="0085035C" w:rsidRDefault="00AD43F8" w:rsidP="007946EE">
      <w:pPr>
        <w:ind w:firstLine="709"/>
        <w:jc w:val="center"/>
        <w:rPr>
          <w14:ligatures w14:val="standardContextual"/>
        </w:rPr>
      </w:pPr>
      <w:r w:rsidRPr="0085035C">
        <w:rPr>
          <w:noProof/>
          <w14:ligatures w14:val="standardContextual"/>
        </w:rPr>
        <w:drawing>
          <wp:inline distT="0" distB="0" distL="0" distR="0" wp14:anchorId="47D8D818" wp14:editId="26842838">
            <wp:extent cx="1424305" cy="2114550"/>
            <wp:effectExtent l="0" t="0" r="4445" b="0"/>
            <wp:docPr id="19705434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543490" name="Paveikslėlis 1"/>
                    <pic:cNvPicPr>
                      <a:picLocks noChangeAspect="1"/>
                    </pic:cNvPicPr>
                  </pic:nvPicPr>
                  <pic:blipFill>
                    <a:blip r:embed="rId47"/>
                    <a:stretch>
                      <a:fillRect/>
                    </a:stretch>
                  </pic:blipFill>
                  <pic:spPr>
                    <a:xfrm>
                      <a:off x="0" y="0"/>
                      <a:ext cx="1428629" cy="2120969"/>
                    </a:xfrm>
                    <a:prstGeom prst="rect">
                      <a:avLst/>
                    </a:prstGeom>
                  </pic:spPr>
                </pic:pic>
              </a:graphicData>
            </a:graphic>
          </wp:inline>
        </w:drawing>
      </w:r>
      <w:r w:rsidRPr="0085035C">
        <w:rPr>
          <w14:ligatures w14:val="standardContextual"/>
        </w:rPr>
        <w:t xml:space="preserve"> </w:t>
      </w:r>
      <w:r w:rsidRPr="0085035C">
        <w:rPr>
          <w:noProof/>
          <w14:ligatures w14:val="standardContextual"/>
        </w:rPr>
        <w:drawing>
          <wp:inline distT="0" distB="0" distL="0" distR="0" wp14:anchorId="4BD9ED12" wp14:editId="63286CBE">
            <wp:extent cx="1576070" cy="2219325"/>
            <wp:effectExtent l="0" t="0" r="5080" b="9525"/>
            <wp:docPr id="3186111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611195" name="Paveikslėlis 1"/>
                    <pic:cNvPicPr>
                      <a:picLocks noChangeAspect="1"/>
                    </pic:cNvPicPr>
                  </pic:nvPicPr>
                  <pic:blipFill>
                    <a:blip r:embed="rId48"/>
                    <a:stretch>
                      <a:fillRect/>
                    </a:stretch>
                  </pic:blipFill>
                  <pic:spPr>
                    <a:xfrm>
                      <a:off x="0" y="0"/>
                      <a:ext cx="1584048" cy="2230559"/>
                    </a:xfrm>
                    <a:prstGeom prst="rect">
                      <a:avLst/>
                    </a:prstGeom>
                  </pic:spPr>
                </pic:pic>
              </a:graphicData>
            </a:graphic>
          </wp:inline>
        </w:drawing>
      </w:r>
    </w:p>
    <w:p w14:paraId="4291E102" w14:textId="77777777" w:rsidR="0099403B" w:rsidRPr="0085035C" w:rsidRDefault="0099403B" w:rsidP="0099403B">
      <w:pPr>
        <w:rPr>
          <w:sz w:val="24"/>
          <w:szCs w:val="24"/>
        </w:rPr>
      </w:pPr>
    </w:p>
    <w:p w14:paraId="380910CC" w14:textId="694E8901" w:rsidR="0099403B" w:rsidRPr="0085035C" w:rsidRDefault="00F2744D" w:rsidP="008F54BB">
      <w:pPr>
        <w:ind w:firstLine="709"/>
        <w:rPr>
          <w:sz w:val="24"/>
          <w:szCs w:val="24"/>
        </w:rPr>
      </w:pPr>
      <w:r w:rsidRPr="0085035C">
        <w:rPr>
          <w:b/>
          <w:bCs/>
          <w:sz w:val="24"/>
          <w:szCs w:val="24"/>
        </w:rPr>
        <w:t>Atsakymas.</w:t>
      </w:r>
      <w:r w:rsidRPr="0085035C">
        <w:rPr>
          <w:sz w:val="24"/>
          <w:szCs w:val="24"/>
        </w:rPr>
        <w:t xml:space="preserve"> Statinys pabaigus statybos darbus turi būti pritaikytas pilnam eksploatavimui, turi būti tinkamas naudoti pagal STR 2.01.01(4):2008 "Esminis statinio reikalavimas "Naudojimo sauga".</w:t>
      </w:r>
    </w:p>
    <w:bookmarkEnd w:id="15"/>
    <w:p w14:paraId="73A7D2E1" w14:textId="77777777" w:rsidR="0099403B" w:rsidRPr="0085035C" w:rsidRDefault="0099403B" w:rsidP="0099403B">
      <w:pPr>
        <w:rPr>
          <w14:ligatures w14:val="standardContextual"/>
        </w:rPr>
      </w:pPr>
    </w:p>
    <w:p w14:paraId="0E5F3DD3" w14:textId="7ED6F723" w:rsidR="0099403B" w:rsidRPr="0085035C" w:rsidRDefault="00071875" w:rsidP="00A5796C">
      <w:pPr>
        <w:ind w:firstLine="709"/>
        <w:rPr>
          <w:sz w:val="24"/>
          <w:szCs w:val="24"/>
        </w:rPr>
      </w:pPr>
      <w:bookmarkStart w:id="16" w:name="_Hlk217407511"/>
      <w:r w:rsidRPr="0085035C">
        <w:rPr>
          <w:sz w:val="24"/>
          <w:szCs w:val="24"/>
        </w:rPr>
        <w:t xml:space="preserve">46. </w:t>
      </w:r>
      <w:r w:rsidR="0099403B" w:rsidRPr="0085035C">
        <w:rPr>
          <w:sz w:val="24"/>
          <w:szCs w:val="24"/>
        </w:rPr>
        <w:t>Prašome pateikti specifikacijas ir vizualizacijas inventoriaus kabyklai.</w:t>
      </w:r>
    </w:p>
    <w:p w14:paraId="76D37967" w14:textId="7962091E" w:rsidR="0099403B" w:rsidRPr="0085035C" w:rsidRDefault="0099403B" w:rsidP="0099403B">
      <w:pPr>
        <w:rPr>
          <w:sz w:val="24"/>
          <w:szCs w:val="24"/>
        </w:rPr>
      </w:pPr>
      <w:r w:rsidRPr="0085035C">
        <w:rPr>
          <w:noProof/>
          <w:sz w:val="24"/>
          <w:szCs w:val="24"/>
        </w:rPr>
        <w:drawing>
          <wp:inline distT="0" distB="0" distL="0" distR="0" wp14:anchorId="1B6FA0A0" wp14:editId="282A49E8">
            <wp:extent cx="5114925" cy="400050"/>
            <wp:effectExtent l="0" t="0" r="9525" b="0"/>
            <wp:docPr id="468136947"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14925" cy="400050"/>
                    </a:xfrm>
                    <a:prstGeom prst="rect">
                      <a:avLst/>
                    </a:prstGeom>
                    <a:noFill/>
                    <a:ln>
                      <a:noFill/>
                    </a:ln>
                  </pic:spPr>
                </pic:pic>
              </a:graphicData>
            </a:graphic>
          </wp:inline>
        </w:drawing>
      </w:r>
    </w:p>
    <w:p w14:paraId="7851C650" w14:textId="77777777" w:rsidR="00F2744D" w:rsidRPr="0085035C" w:rsidRDefault="00F2744D" w:rsidP="0099403B">
      <w:pPr>
        <w:rPr>
          <w:sz w:val="24"/>
          <w:szCs w:val="24"/>
        </w:rPr>
      </w:pPr>
    </w:p>
    <w:p w14:paraId="3B4C13BE" w14:textId="0DFF8974" w:rsidR="00F2744D" w:rsidRPr="0085035C" w:rsidRDefault="00F2744D" w:rsidP="00A5796C">
      <w:pPr>
        <w:ind w:firstLine="709"/>
        <w:rPr>
          <w:b/>
          <w:bCs/>
          <w:sz w:val="24"/>
          <w:szCs w:val="24"/>
        </w:rPr>
      </w:pPr>
      <w:r w:rsidRPr="0085035C">
        <w:rPr>
          <w:b/>
          <w:bCs/>
          <w:sz w:val="24"/>
          <w:szCs w:val="24"/>
        </w:rPr>
        <w:t xml:space="preserve">Atsakymas. </w:t>
      </w:r>
      <w:r w:rsidRPr="0085035C">
        <w:rPr>
          <w:sz w:val="24"/>
          <w:szCs w:val="24"/>
        </w:rPr>
        <w:t>Inventoriaus kabykla derinama su Užsakovu ir projekto vadovu rangos metu rengiant darbo projektą.</w:t>
      </w:r>
    </w:p>
    <w:p w14:paraId="7FE2732E" w14:textId="77777777" w:rsidR="00F2744D" w:rsidRPr="0085035C" w:rsidRDefault="00F2744D" w:rsidP="00A5796C">
      <w:pPr>
        <w:ind w:firstLine="709"/>
        <w:rPr>
          <w:sz w:val="24"/>
          <w:szCs w:val="24"/>
        </w:rPr>
      </w:pPr>
    </w:p>
    <w:p w14:paraId="29E555A3" w14:textId="09A33F65" w:rsidR="0099403B" w:rsidRPr="0085035C" w:rsidRDefault="00071875" w:rsidP="00A5796C">
      <w:pPr>
        <w:ind w:firstLine="709"/>
        <w:rPr>
          <w:sz w:val="24"/>
          <w:szCs w:val="24"/>
        </w:rPr>
      </w:pPr>
      <w:r w:rsidRPr="0085035C">
        <w:rPr>
          <w:sz w:val="24"/>
          <w:szCs w:val="24"/>
        </w:rPr>
        <w:t xml:space="preserve">47. </w:t>
      </w:r>
      <w:r w:rsidR="0099403B" w:rsidRPr="0085035C">
        <w:rPr>
          <w:sz w:val="24"/>
          <w:szCs w:val="24"/>
        </w:rPr>
        <w:t>VN dalyje nurodytas maniežo laistymas palubėje, gamintojai siūlo keisti į grindinį laistymą. Ar galima keisiti į šį laistymo tipą?</w:t>
      </w:r>
    </w:p>
    <w:p w14:paraId="4742C4BA" w14:textId="77777777" w:rsidR="00F2744D" w:rsidRPr="0085035C" w:rsidRDefault="00F2744D" w:rsidP="00A5796C">
      <w:pPr>
        <w:ind w:firstLine="709"/>
        <w:rPr>
          <w:sz w:val="24"/>
          <w:szCs w:val="24"/>
        </w:rPr>
      </w:pPr>
    </w:p>
    <w:p w14:paraId="1E0679C8" w14:textId="77777777" w:rsidR="00F2744D" w:rsidRPr="0085035C" w:rsidRDefault="00F2744D" w:rsidP="00A5796C">
      <w:pPr>
        <w:ind w:firstLine="709"/>
        <w:rPr>
          <w:sz w:val="24"/>
          <w:szCs w:val="24"/>
        </w:rPr>
      </w:pPr>
      <w:r w:rsidRPr="0085035C">
        <w:rPr>
          <w:b/>
          <w:bCs/>
          <w:sz w:val="24"/>
          <w:szCs w:val="24"/>
        </w:rPr>
        <w:t>Atsakymas.</w:t>
      </w:r>
      <w:r w:rsidRPr="0085035C">
        <w:rPr>
          <w:sz w:val="24"/>
          <w:szCs w:val="24"/>
        </w:rPr>
        <w:t xml:space="preserve"> Turi būti įrengiama pagal projektą.</w:t>
      </w:r>
    </w:p>
    <w:p w14:paraId="004F51DF" w14:textId="797AAA32" w:rsidR="00F2744D" w:rsidRPr="0085035C" w:rsidRDefault="00F2744D" w:rsidP="00A5796C">
      <w:pPr>
        <w:ind w:left="360" w:firstLine="709"/>
        <w:rPr>
          <w:sz w:val="24"/>
          <w:szCs w:val="24"/>
        </w:rPr>
      </w:pPr>
    </w:p>
    <w:p w14:paraId="5E13135F" w14:textId="49EB5512" w:rsidR="0099403B" w:rsidRPr="0085035C" w:rsidRDefault="00071875" w:rsidP="00A5796C">
      <w:pPr>
        <w:ind w:firstLine="709"/>
        <w:rPr>
          <w:sz w:val="24"/>
          <w:szCs w:val="24"/>
        </w:rPr>
      </w:pPr>
      <w:r w:rsidRPr="0085035C">
        <w:rPr>
          <w:sz w:val="24"/>
          <w:szCs w:val="24"/>
        </w:rPr>
        <w:t xml:space="preserve">48. </w:t>
      </w:r>
      <w:r w:rsidR="0099403B" w:rsidRPr="0085035C">
        <w:rPr>
          <w:sz w:val="24"/>
          <w:szCs w:val="24"/>
        </w:rPr>
        <w:t xml:space="preserve">Vidaus maniežo sienelės pagrindo storis nurodytas 20 cm, bet gamintojo teigia, kad reikalingas 44 cm pagrindas (kaip nurodyta specifikacijoje). Prašome patikslinti pagrindo storį. </w:t>
      </w:r>
    </w:p>
    <w:p w14:paraId="1CDB1674" w14:textId="33CFAC92" w:rsidR="0099403B" w:rsidRPr="0085035C" w:rsidRDefault="0099403B" w:rsidP="0099403B">
      <w:pPr>
        <w:rPr>
          <w:sz w:val="24"/>
          <w:szCs w:val="24"/>
        </w:rPr>
      </w:pPr>
      <w:r w:rsidRPr="0085035C">
        <w:rPr>
          <w:noProof/>
          <w:sz w:val="24"/>
          <w:szCs w:val="24"/>
        </w:rPr>
        <w:drawing>
          <wp:inline distT="0" distB="0" distL="0" distR="0" wp14:anchorId="2471D8C4" wp14:editId="74C139B4">
            <wp:extent cx="2066925" cy="2181225"/>
            <wp:effectExtent l="0" t="0" r="9525" b="9525"/>
            <wp:docPr id="72616873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66925" cy="2181225"/>
                    </a:xfrm>
                    <a:prstGeom prst="rect">
                      <a:avLst/>
                    </a:prstGeom>
                    <a:noFill/>
                    <a:ln>
                      <a:noFill/>
                    </a:ln>
                  </pic:spPr>
                </pic:pic>
              </a:graphicData>
            </a:graphic>
          </wp:inline>
        </w:drawing>
      </w:r>
    </w:p>
    <w:p w14:paraId="06F95EEA" w14:textId="77777777" w:rsidR="00F2744D" w:rsidRPr="0085035C" w:rsidRDefault="00F2744D" w:rsidP="0099403B">
      <w:pPr>
        <w:rPr>
          <w:sz w:val="24"/>
          <w:szCs w:val="24"/>
        </w:rPr>
      </w:pPr>
    </w:p>
    <w:p w14:paraId="46B18084" w14:textId="1C224D2F" w:rsidR="00F2744D" w:rsidRPr="0085035C" w:rsidRDefault="00F2744D" w:rsidP="00A5796C">
      <w:pPr>
        <w:ind w:firstLine="709"/>
        <w:rPr>
          <w:sz w:val="24"/>
          <w:szCs w:val="24"/>
        </w:rPr>
      </w:pPr>
      <w:r w:rsidRPr="0085035C">
        <w:rPr>
          <w:b/>
          <w:bCs/>
          <w:sz w:val="24"/>
          <w:szCs w:val="24"/>
        </w:rPr>
        <w:lastRenderedPageBreak/>
        <w:t>Atsakymas.</w:t>
      </w:r>
      <w:r w:rsidRPr="0085035C">
        <w:rPr>
          <w:sz w:val="24"/>
          <w:szCs w:val="24"/>
        </w:rPr>
        <w:t xml:space="preserve"> Vadovautis techninėmis specifikacijomis.</w:t>
      </w:r>
    </w:p>
    <w:p w14:paraId="595F0AB6" w14:textId="77777777" w:rsidR="00F2744D" w:rsidRPr="0085035C" w:rsidRDefault="00F2744D" w:rsidP="00A5796C">
      <w:pPr>
        <w:ind w:firstLine="709"/>
        <w:rPr>
          <w:sz w:val="24"/>
          <w:szCs w:val="24"/>
        </w:rPr>
      </w:pPr>
    </w:p>
    <w:p w14:paraId="1BF92C0C" w14:textId="73E66E9F" w:rsidR="0099403B" w:rsidRPr="0085035C" w:rsidRDefault="00071875" w:rsidP="00A5796C">
      <w:pPr>
        <w:ind w:firstLine="709"/>
        <w:rPr>
          <w:sz w:val="24"/>
          <w:szCs w:val="24"/>
        </w:rPr>
      </w:pPr>
      <w:r w:rsidRPr="0085035C">
        <w:rPr>
          <w:sz w:val="24"/>
          <w:szCs w:val="24"/>
        </w:rPr>
        <w:t xml:space="preserve">49. </w:t>
      </w:r>
      <w:r w:rsidR="0099403B" w:rsidRPr="0085035C">
        <w:rPr>
          <w:sz w:val="24"/>
          <w:szCs w:val="24"/>
        </w:rPr>
        <w:t xml:space="preserve">Prašome nurodyti laikinųjų sluoksnių, atstatomųjų dangų kiekius ir storius. </w:t>
      </w:r>
    </w:p>
    <w:p w14:paraId="411B7BE9" w14:textId="4338F517" w:rsidR="0099403B" w:rsidRPr="0085035C" w:rsidRDefault="0099403B" w:rsidP="00A5796C">
      <w:pPr>
        <w:ind w:firstLine="709"/>
        <w:rPr>
          <w:sz w:val="24"/>
          <w:szCs w:val="24"/>
        </w:rPr>
      </w:pPr>
      <w:r w:rsidRPr="0085035C">
        <w:rPr>
          <w:noProof/>
          <w:sz w:val="24"/>
          <w:szCs w:val="24"/>
        </w:rPr>
        <w:drawing>
          <wp:inline distT="0" distB="0" distL="0" distR="0" wp14:anchorId="3E95AB59" wp14:editId="499DBBC3">
            <wp:extent cx="5286375" cy="647700"/>
            <wp:effectExtent l="0" t="0" r="9525" b="0"/>
            <wp:docPr id="402196225"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86375" cy="647700"/>
                    </a:xfrm>
                    <a:prstGeom prst="rect">
                      <a:avLst/>
                    </a:prstGeom>
                    <a:noFill/>
                    <a:ln>
                      <a:noFill/>
                    </a:ln>
                  </pic:spPr>
                </pic:pic>
              </a:graphicData>
            </a:graphic>
          </wp:inline>
        </w:drawing>
      </w:r>
    </w:p>
    <w:p w14:paraId="3DAB097D" w14:textId="77777777" w:rsidR="00F2744D" w:rsidRPr="0085035C" w:rsidRDefault="00F2744D" w:rsidP="00A5796C">
      <w:pPr>
        <w:ind w:firstLine="709"/>
        <w:rPr>
          <w:sz w:val="24"/>
          <w:szCs w:val="24"/>
        </w:rPr>
      </w:pPr>
    </w:p>
    <w:p w14:paraId="0E885052" w14:textId="33C1BCB3" w:rsidR="00F2744D" w:rsidRPr="0085035C" w:rsidRDefault="00F2744D" w:rsidP="00A5796C">
      <w:pPr>
        <w:ind w:firstLine="709"/>
        <w:rPr>
          <w:sz w:val="24"/>
          <w:szCs w:val="24"/>
        </w:rPr>
      </w:pPr>
      <w:r w:rsidRPr="0085035C">
        <w:rPr>
          <w:b/>
          <w:bCs/>
          <w:sz w:val="24"/>
          <w:szCs w:val="24"/>
        </w:rPr>
        <w:t>Atsakymas.</w:t>
      </w:r>
      <w:r w:rsidRPr="0085035C">
        <w:rPr>
          <w:sz w:val="24"/>
          <w:szCs w:val="24"/>
        </w:rPr>
        <w:t xml:space="preserve"> Darbai turi būti atliekami pagal Statybos techninius reglamentus ir kitus norminius dokumentus. Detalės tikslinamos darbo projekto rengimo metu.</w:t>
      </w:r>
    </w:p>
    <w:p w14:paraId="37797095" w14:textId="77777777" w:rsidR="00F2744D" w:rsidRPr="0085035C" w:rsidRDefault="00F2744D" w:rsidP="00A5796C">
      <w:pPr>
        <w:ind w:firstLine="709"/>
        <w:rPr>
          <w:sz w:val="24"/>
          <w:szCs w:val="24"/>
        </w:rPr>
      </w:pPr>
    </w:p>
    <w:p w14:paraId="566D7249" w14:textId="72974AFE" w:rsidR="0099403B" w:rsidRPr="0085035C" w:rsidRDefault="00071875" w:rsidP="00A5796C">
      <w:pPr>
        <w:ind w:firstLine="709"/>
        <w:rPr>
          <w:sz w:val="24"/>
          <w:szCs w:val="24"/>
        </w:rPr>
      </w:pPr>
      <w:r w:rsidRPr="0085035C">
        <w:rPr>
          <w:sz w:val="24"/>
          <w:szCs w:val="24"/>
        </w:rPr>
        <w:t xml:space="preserve">50. </w:t>
      </w:r>
      <w:r w:rsidR="0099403B" w:rsidRPr="0085035C">
        <w:rPr>
          <w:sz w:val="24"/>
          <w:szCs w:val="24"/>
        </w:rPr>
        <w:t>Prašome patikslinti visus laikinajam žirgynui reikiamus darbus ir jų kiekius.</w:t>
      </w:r>
    </w:p>
    <w:p w14:paraId="3FC62FCA" w14:textId="43D9E9B7" w:rsidR="0099403B" w:rsidRPr="0085035C" w:rsidRDefault="0099403B" w:rsidP="00A5796C">
      <w:pPr>
        <w:ind w:firstLine="709"/>
        <w:rPr>
          <w:sz w:val="24"/>
          <w:szCs w:val="24"/>
        </w:rPr>
      </w:pPr>
      <w:r w:rsidRPr="0085035C">
        <w:rPr>
          <w:noProof/>
          <w:sz w:val="24"/>
          <w:szCs w:val="24"/>
        </w:rPr>
        <w:drawing>
          <wp:inline distT="0" distB="0" distL="0" distR="0" wp14:anchorId="0EDB4E80" wp14:editId="5ACE9FEB">
            <wp:extent cx="5943600" cy="314325"/>
            <wp:effectExtent l="0" t="0" r="0" b="9525"/>
            <wp:docPr id="183838808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14325"/>
                    </a:xfrm>
                    <a:prstGeom prst="rect">
                      <a:avLst/>
                    </a:prstGeom>
                    <a:noFill/>
                    <a:ln>
                      <a:noFill/>
                    </a:ln>
                  </pic:spPr>
                </pic:pic>
              </a:graphicData>
            </a:graphic>
          </wp:inline>
        </w:drawing>
      </w:r>
    </w:p>
    <w:p w14:paraId="47173BB7" w14:textId="77777777" w:rsidR="00F2744D" w:rsidRPr="0085035C" w:rsidRDefault="00F2744D" w:rsidP="00A5796C">
      <w:pPr>
        <w:ind w:firstLine="709"/>
        <w:rPr>
          <w:sz w:val="24"/>
          <w:szCs w:val="24"/>
        </w:rPr>
      </w:pPr>
    </w:p>
    <w:p w14:paraId="6E2790C3" w14:textId="394A4EDF" w:rsidR="00F2744D" w:rsidRPr="0085035C" w:rsidRDefault="00F2744D" w:rsidP="00A5796C">
      <w:pPr>
        <w:ind w:firstLine="709"/>
        <w:rPr>
          <w:sz w:val="24"/>
          <w:szCs w:val="24"/>
        </w:rPr>
      </w:pPr>
      <w:r w:rsidRPr="0085035C">
        <w:rPr>
          <w:b/>
          <w:bCs/>
          <w:sz w:val="24"/>
          <w:szCs w:val="24"/>
        </w:rPr>
        <w:t>Atsakymas.</w:t>
      </w:r>
      <w:r w:rsidRPr="0085035C">
        <w:rPr>
          <w:sz w:val="24"/>
          <w:szCs w:val="24"/>
        </w:rPr>
        <w:t xml:space="preserve"> Tikslinimai bus atliekami darbo projekto metu. Turi būti užtikrinta nepertraukiama žirgyno veikla rangos metu.</w:t>
      </w:r>
    </w:p>
    <w:p w14:paraId="5F63A65E" w14:textId="77777777" w:rsidR="00F2744D" w:rsidRPr="0085035C" w:rsidRDefault="00F2744D" w:rsidP="00A5796C">
      <w:pPr>
        <w:ind w:firstLine="709"/>
        <w:rPr>
          <w:sz w:val="24"/>
          <w:szCs w:val="24"/>
        </w:rPr>
      </w:pPr>
    </w:p>
    <w:p w14:paraId="312426FC" w14:textId="7C63C74E" w:rsidR="0099403B" w:rsidRPr="0085035C" w:rsidRDefault="00071875" w:rsidP="00A5796C">
      <w:pPr>
        <w:ind w:firstLine="709"/>
        <w:rPr>
          <w:sz w:val="24"/>
          <w:szCs w:val="24"/>
        </w:rPr>
      </w:pPr>
      <w:r w:rsidRPr="0085035C">
        <w:rPr>
          <w:sz w:val="24"/>
          <w:szCs w:val="24"/>
        </w:rPr>
        <w:t xml:space="preserve">51. </w:t>
      </w:r>
      <w:r w:rsidR="0099403B" w:rsidRPr="0085035C">
        <w:rPr>
          <w:sz w:val="24"/>
          <w:szCs w:val="24"/>
        </w:rPr>
        <w:t xml:space="preserve">Prašome patikslinti ar elektrotechnikos dalyje, darbų kiekių žiniaraštyje, įvertinti žirgų soliariumui reikalingi elektros darbai? Jei ne, prašome pateikti kiekius. </w:t>
      </w:r>
    </w:p>
    <w:p w14:paraId="4921FA56" w14:textId="77777777" w:rsidR="0099403B" w:rsidRPr="0085035C" w:rsidRDefault="0099403B" w:rsidP="00A5796C">
      <w:pPr>
        <w:ind w:firstLine="709"/>
        <w:rPr>
          <w:sz w:val="24"/>
          <w:szCs w:val="24"/>
        </w:rPr>
      </w:pPr>
    </w:p>
    <w:p w14:paraId="619713A7" w14:textId="4809D2F6" w:rsidR="00F2744D" w:rsidRPr="0085035C" w:rsidRDefault="00F2744D" w:rsidP="00A5796C">
      <w:pPr>
        <w:ind w:firstLine="709"/>
        <w:rPr>
          <w:sz w:val="24"/>
          <w:szCs w:val="24"/>
        </w:rPr>
      </w:pPr>
      <w:r w:rsidRPr="0085035C">
        <w:rPr>
          <w:b/>
          <w:bCs/>
          <w:sz w:val="24"/>
          <w:szCs w:val="24"/>
        </w:rPr>
        <w:t>Atsakymas.</w:t>
      </w:r>
      <w:r w:rsidRPr="0085035C">
        <w:rPr>
          <w:sz w:val="24"/>
          <w:szCs w:val="24"/>
        </w:rPr>
        <w:t xml:space="preserve"> Sumontuoti įrenginiai turi būti paruošti eksploatacijai, t.y. privesti visi reikiami inžineriniai tinklai, įrengta kur reikia automatika, sureguliuotas ir atlikti kiti veiksmai, kad įrenginiu būtų galima naudotis.</w:t>
      </w:r>
    </w:p>
    <w:bookmarkEnd w:id="16"/>
    <w:p w14:paraId="1C103537" w14:textId="77777777" w:rsidR="000F5EBF" w:rsidRPr="0085035C" w:rsidRDefault="000F5EBF" w:rsidP="0099403B">
      <w:pPr>
        <w:rPr>
          <w:color w:val="EE0000"/>
          <w:sz w:val="24"/>
          <w:szCs w:val="24"/>
        </w:rPr>
      </w:pPr>
    </w:p>
    <w:p w14:paraId="2949E8EC" w14:textId="564219E9" w:rsidR="000F5EBF" w:rsidRPr="0085035C" w:rsidRDefault="00071875" w:rsidP="00FA4A5B">
      <w:pPr>
        <w:ind w:firstLine="709"/>
        <w:rPr>
          <w:sz w:val="24"/>
          <w:szCs w:val="24"/>
        </w:rPr>
      </w:pPr>
      <w:bookmarkStart w:id="17" w:name="_Hlk217407593"/>
      <w:r w:rsidRPr="0085035C">
        <w:rPr>
          <w:sz w:val="24"/>
          <w:szCs w:val="24"/>
        </w:rPr>
        <w:t xml:space="preserve">52. </w:t>
      </w:r>
      <w:r w:rsidR="000F5EBF" w:rsidRPr="0085035C">
        <w:rPr>
          <w:sz w:val="24"/>
          <w:szCs w:val="24"/>
        </w:rPr>
        <w:t>Nurodykite vėdinimo kaminėlių brėžinius ir technines specifikacijas (2216-XX-TP SA-MŽ1.5 107 poz.).</w:t>
      </w:r>
    </w:p>
    <w:p w14:paraId="2DB0574B" w14:textId="77777777" w:rsidR="000F5EBF" w:rsidRPr="0085035C" w:rsidRDefault="000F5EBF" w:rsidP="00FA4A5B">
      <w:pPr>
        <w:ind w:firstLine="709"/>
        <w:rPr>
          <w:sz w:val="24"/>
          <w:szCs w:val="24"/>
        </w:rPr>
      </w:pPr>
    </w:p>
    <w:p w14:paraId="7A383DB8" w14:textId="1020672D" w:rsidR="000F5EBF" w:rsidRPr="0085035C" w:rsidRDefault="000F5EBF" w:rsidP="00FA4A5B">
      <w:pPr>
        <w:ind w:firstLine="709"/>
        <w:rPr>
          <w:sz w:val="24"/>
          <w:szCs w:val="24"/>
        </w:rPr>
      </w:pPr>
      <w:r w:rsidRPr="0085035C">
        <w:rPr>
          <w:b/>
          <w:bCs/>
          <w:sz w:val="24"/>
          <w:szCs w:val="24"/>
        </w:rPr>
        <w:t>Atsakymas.</w:t>
      </w:r>
      <w:r w:rsidRPr="0085035C">
        <w:rPr>
          <w:sz w:val="24"/>
          <w:szCs w:val="24"/>
        </w:rPr>
        <w:t xml:space="preserve"> Vėdinimo kaminėliai bus parenkami darbo projekto stadijoje, tikslinant visus su stogo įrengimo detalėmis susijusius sprendinius.</w:t>
      </w:r>
    </w:p>
    <w:p w14:paraId="40BB3268" w14:textId="77777777" w:rsidR="00071875" w:rsidRPr="0085035C" w:rsidRDefault="00071875" w:rsidP="00FA4A5B">
      <w:pPr>
        <w:ind w:firstLine="709"/>
        <w:rPr>
          <w:sz w:val="24"/>
          <w:szCs w:val="24"/>
        </w:rPr>
      </w:pPr>
    </w:p>
    <w:p w14:paraId="13798160" w14:textId="38AB5380" w:rsidR="000F5EBF" w:rsidRPr="0085035C" w:rsidRDefault="00071875" w:rsidP="00FA4A5B">
      <w:pPr>
        <w:ind w:firstLine="709"/>
        <w:rPr>
          <w:sz w:val="24"/>
          <w:szCs w:val="24"/>
        </w:rPr>
      </w:pPr>
      <w:r w:rsidRPr="0085035C">
        <w:rPr>
          <w:sz w:val="24"/>
          <w:szCs w:val="24"/>
        </w:rPr>
        <w:t>5</w:t>
      </w:r>
      <w:r w:rsidR="000F5EBF" w:rsidRPr="0085035C">
        <w:rPr>
          <w:sz w:val="24"/>
          <w:szCs w:val="24"/>
        </w:rPr>
        <w:t>3. Nurodykite parapeto skardinimo detalės ir technines specifikacijas (2216-XX-TP SA-MŽ1.5 72 poz.).</w:t>
      </w:r>
    </w:p>
    <w:p w14:paraId="41AF65A3" w14:textId="77777777" w:rsidR="000F5EBF" w:rsidRPr="0085035C" w:rsidRDefault="000F5EBF" w:rsidP="00FA4A5B">
      <w:pPr>
        <w:ind w:firstLine="709"/>
        <w:rPr>
          <w:sz w:val="24"/>
          <w:szCs w:val="24"/>
        </w:rPr>
      </w:pPr>
    </w:p>
    <w:p w14:paraId="69D2D51F" w14:textId="3EDFD1AB" w:rsidR="000F5EBF" w:rsidRPr="0085035C" w:rsidRDefault="000F5EBF" w:rsidP="00FA4A5B">
      <w:pPr>
        <w:ind w:firstLine="709"/>
        <w:rPr>
          <w:sz w:val="24"/>
          <w:szCs w:val="24"/>
        </w:rPr>
      </w:pPr>
      <w:r w:rsidRPr="0085035C">
        <w:rPr>
          <w:b/>
          <w:bCs/>
          <w:sz w:val="24"/>
          <w:szCs w:val="24"/>
        </w:rPr>
        <w:t>Atsakymas.</w:t>
      </w:r>
      <w:r w:rsidRPr="0085035C">
        <w:rPr>
          <w:sz w:val="24"/>
          <w:szCs w:val="24"/>
        </w:rPr>
        <w:t xml:space="preserve"> Detalės, susijusios su stogo įrengimu, bus tikslinamos darbo projekto stadijoje.</w:t>
      </w:r>
    </w:p>
    <w:p w14:paraId="380FDE34" w14:textId="77777777" w:rsidR="000F5EBF" w:rsidRPr="0085035C" w:rsidRDefault="000F5EBF" w:rsidP="00FA4A5B">
      <w:pPr>
        <w:ind w:firstLine="709"/>
        <w:rPr>
          <w:sz w:val="24"/>
          <w:szCs w:val="24"/>
        </w:rPr>
      </w:pPr>
    </w:p>
    <w:p w14:paraId="3764F8F9" w14:textId="1FAF2E12" w:rsidR="000F5EBF" w:rsidRPr="0085035C" w:rsidRDefault="00071875" w:rsidP="00FA4A5B">
      <w:pPr>
        <w:ind w:firstLine="709"/>
        <w:rPr>
          <w:sz w:val="24"/>
          <w:szCs w:val="24"/>
        </w:rPr>
      </w:pPr>
      <w:r w:rsidRPr="0085035C">
        <w:rPr>
          <w:sz w:val="24"/>
          <w:szCs w:val="24"/>
        </w:rPr>
        <w:t>5</w:t>
      </w:r>
      <w:r w:rsidR="000F5EBF" w:rsidRPr="0085035C">
        <w:rPr>
          <w:sz w:val="24"/>
          <w:szCs w:val="24"/>
        </w:rPr>
        <w:t>4. Detalizuokite: koks dydis angų pjovimo per perdangas, per kokias perdangas (medžiagiškumas) - 1m3 (SA, KŽ 83poz.).</w:t>
      </w:r>
    </w:p>
    <w:p w14:paraId="5F199C94" w14:textId="77777777" w:rsidR="000F5EBF" w:rsidRPr="0085035C" w:rsidRDefault="000F5EBF" w:rsidP="00FA4A5B">
      <w:pPr>
        <w:ind w:firstLine="709"/>
        <w:rPr>
          <w:sz w:val="24"/>
          <w:szCs w:val="24"/>
        </w:rPr>
      </w:pPr>
    </w:p>
    <w:p w14:paraId="23D29497" w14:textId="3528B61A" w:rsidR="000F5EBF" w:rsidRPr="0085035C" w:rsidRDefault="000F5EBF" w:rsidP="00FA4A5B">
      <w:pPr>
        <w:ind w:firstLine="709"/>
        <w:rPr>
          <w:sz w:val="24"/>
          <w:szCs w:val="24"/>
        </w:rPr>
      </w:pPr>
      <w:r w:rsidRPr="0085035C">
        <w:rPr>
          <w:b/>
          <w:bCs/>
          <w:sz w:val="24"/>
          <w:szCs w:val="24"/>
        </w:rPr>
        <w:t>Atsakymas.</w:t>
      </w:r>
      <w:r w:rsidRPr="0085035C">
        <w:rPr>
          <w:sz w:val="24"/>
          <w:szCs w:val="24"/>
        </w:rPr>
        <w:t xml:space="preserve"> Šiuo atveju, pastatas yra vieno aukšto, todėl perdangos neprojektuojamos.</w:t>
      </w:r>
    </w:p>
    <w:p w14:paraId="00831AB7" w14:textId="77777777" w:rsidR="000F5EBF" w:rsidRPr="0085035C" w:rsidRDefault="000F5EBF" w:rsidP="00FA4A5B">
      <w:pPr>
        <w:ind w:firstLine="709"/>
        <w:rPr>
          <w:sz w:val="24"/>
          <w:szCs w:val="24"/>
        </w:rPr>
      </w:pPr>
    </w:p>
    <w:p w14:paraId="37B02BAB" w14:textId="1E87277B" w:rsidR="000F5EBF" w:rsidRPr="0085035C" w:rsidRDefault="00071875" w:rsidP="00FA4A5B">
      <w:pPr>
        <w:ind w:firstLine="709"/>
        <w:rPr>
          <w:sz w:val="24"/>
          <w:szCs w:val="24"/>
        </w:rPr>
      </w:pPr>
      <w:r w:rsidRPr="0085035C">
        <w:rPr>
          <w:sz w:val="24"/>
          <w:szCs w:val="24"/>
        </w:rPr>
        <w:t>5</w:t>
      </w:r>
      <w:r w:rsidR="000F5EBF" w:rsidRPr="0085035C">
        <w:rPr>
          <w:sz w:val="24"/>
          <w:szCs w:val="24"/>
        </w:rPr>
        <w:t>5. Detalizuokite: koks dydis ir ilgis angų pjovimo per sienas, per kokias sienas (medžiagiškumas) - 6m3 (SA, KŽ 84poz).</w:t>
      </w:r>
    </w:p>
    <w:p w14:paraId="03D3BD71" w14:textId="77777777" w:rsidR="000F5EBF" w:rsidRPr="0085035C" w:rsidRDefault="000F5EBF" w:rsidP="00FA4A5B">
      <w:pPr>
        <w:ind w:firstLine="709"/>
        <w:rPr>
          <w:sz w:val="24"/>
          <w:szCs w:val="24"/>
        </w:rPr>
      </w:pPr>
    </w:p>
    <w:p w14:paraId="302F7D6F" w14:textId="42811618" w:rsidR="000F5EBF" w:rsidRPr="0085035C" w:rsidRDefault="000F5EBF" w:rsidP="00FA4A5B">
      <w:pPr>
        <w:ind w:firstLine="709"/>
        <w:rPr>
          <w:sz w:val="24"/>
          <w:szCs w:val="24"/>
        </w:rPr>
      </w:pPr>
      <w:r w:rsidRPr="0085035C">
        <w:rPr>
          <w:b/>
          <w:bCs/>
          <w:sz w:val="24"/>
          <w:szCs w:val="24"/>
        </w:rPr>
        <w:t>Atsakymas.</w:t>
      </w:r>
      <w:r w:rsidRPr="0085035C">
        <w:rPr>
          <w:sz w:val="24"/>
          <w:szCs w:val="24"/>
        </w:rPr>
        <w:t xml:space="preserve"> Angos bus reikalingos ortakiams pravesti. Kokkiose vietose bus reikalingos angos – tikslinsime darbo projekto apimtyje.</w:t>
      </w:r>
    </w:p>
    <w:p w14:paraId="4FAE4EF9" w14:textId="77777777" w:rsidR="000F5EBF" w:rsidRPr="0085035C" w:rsidRDefault="000F5EBF" w:rsidP="00FA4A5B">
      <w:pPr>
        <w:ind w:firstLine="709"/>
        <w:rPr>
          <w:sz w:val="24"/>
          <w:szCs w:val="24"/>
        </w:rPr>
      </w:pPr>
    </w:p>
    <w:p w14:paraId="7C663DAC" w14:textId="3C9BD6B4" w:rsidR="000F5EBF" w:rsidRPr="0085035C" w:rsidRDefault="00071875" w:rsidP="00FA4A5B">
      <w:pPr>
        <w:ind w:firstLine="709"/>
        <w:rPr>
          <w:sz w:val="24"/>
          <w:szCs w:val="24"/>
        </w:rPr>
      </w:pPr>
      <w:r w:rsidRPr="0085035C">
        <w:rPr>
          <w:sz w:val="24"/>
          <w:szCs w:val="24"/>
        </w:rPr>
        <w:t>5</w:t>
      </w:r>
      <w:r w:rsidR="000F5EBF" w:rsidRPr="0085035C">
        <w:rPr>
          <w:sz w:val="24"/>
          <w:szCs w:val="24"/>
        </w:rPr>
        <w:t>6. Pateikite informaciją apie laužakurą (jo dydis, akmenų dydis ir kt.);</w:t>
      </w:r>
    </w:p>
    <w:p w14:paraId="62999747" w14:textId="77777777" w:rsidR="000F5EBF" w:rsidRPr="0085035C" w:rsidRDefault="000F5EBF" w:rsidP="00FA4A5B">
      <w:pPr>
        <w:ind w:firstLine="709"/>
        <w:rPr>
          <w:sz w:val="24"/>
          <w:szCs w:val="24"/>
        </w:rPr>
      </w:pPr>
    </w:p>
    <w:p w14:paraId="2BF3F77D" w14:textId="77777777" w:rsidR="000F5EBF" w:rsidRPr="0085035C" w:rsidRDefault="000F5EBF" w:rsidP="00FA4A5B">
      <w:pPr>
        <w:ind w:firstLine="709"/>
        <w:rPr>
          <w:b/>
          <w:sz w:val="24"/>
          <w:szCs w:val="24"/>
        </w:rPr>
      </w:pPr>
      <w:r w:rsidRPr="0085035C">
        <w:rPr>
          <w:b/>
          <w:sz w:val="24"/>
          <w:szCs w:val="24"/>
        </w:rPr>
        <w:t xml:space="preserve">Atsakymas. </w:t>
      </w:r>
      <w:r w:rsidRPr="0085035C">
        <w:rPr>
          <w:bCs/>
          <w:sz w:val="24"/>
          <w:szCs w:val="24"/>
        </w:rPr>
        <w:t xml:space="preserve">Laužavietės tipas ir dydis tikslinamas darbo projekto etape.  </w:t>
      </w:r>
    </w:p>
    <w:p w14:paraId="496A3666" w14:textId="6B9DDFF7" w:rsidR="000F5EBF" w:rsidRPr="0085035C" w:rsidRDefault="000F5EBF" w:rsidP="000F5EBF">
      <w:pPr>
        <w:rPr>
          <w:sz w:val="24"/>
          <w:szCs w:val="24"/>
        </w:rPr>
      </w:pPr>
      <w:r w:rsidRPr="0085035C">
        <w:rPr>
          <w:noProof/>
          <w:sz w:val="24"/>
          <w:szCs w:val="24"/>
        </w:rPr>
        <w:lastRenderedPageBreak/>
        <w:drawing>
          <wp:inline distT="0" distB="0" distL="0" distR="0" wp14:anchorId="70312273" wp14:editId="0217F1A4">
            <wp:extent cx="2981325" cy="2019300"/>
            <wp:effectExtent l="0" t="0" r="9525" b="0"/>
            <wp:docPr id="1816570889"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81325" cy="2019300"/>
                    </a:xfrm>
                    <a:prstGeom prst="rect">
                      <a:avLst/>
                    </a:prstGeom>
                    <a:noFill/>
                    <a:ln>
                      <a:noFill/>
                    </a:ln>
                  </pic:spPr>
                </pic:pic>
              </a:graphicData>
            </a:graphic>
          </wp:inline>
        </w:drawing>
      </w:r>
      <w:r w:rsidRPr="0085035C">
        <w:rPr>
          <w:noProof/>
          <w:sz w:val="24"/>
          <w:szCs w:val="24"/>
        </w:rPr>
        <w:drawing>
          <wp:inline distT="0" distB="0" distL="0" distR="0" wp14:anchorId="28039190" wp14:editId="794C6716">
            <wp:extent cx="2638425" cy="2124075"/>
            <wp:effectExtent l="0" t="0" r="9525" b="9525"/>
            <wp:docPr id="413817046"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38425" cy="2124075"/>
                    </a:xfrm>
                    <a:prstGeom prst="rect">
                      <a:avLst/>
                    </a:prstGeom>
                    <a:noFill/>
                    <a:ln>
                      <a:noFill/>
                    </a:ln>
                  </pic:spPr>
                </pic:pic>
              </a:graphicData>
            </a:graphic>
          </wp:inline>
        </w:drawing>
      </w:r>
    </w:p>
    <w:p w14:paraId="67B58BDE" w14:textId="77777777" w:rsidR="000F5EBF" w:rsidRPr="0085035C" w:rsidRDefault="000F5EBF" w:rsidP="000F5EBF">
      <w:pPr>
        <w:rPr>
          <w:sz w:val="24"/>
          <w:szCs w:val="24"/>
        </w:rPr>
      </w:pPr>
    </w:p>
    <w:bookmarkEnd w:id="17"/>
    <w:p w14:paraId="603B35CC" w14:textId="77777777" w:rsidR="004B26A9" w:rsidRPr="0085035C" w:rsidRDefault="004B26A9" w:rsidP="000F5EBF">
      <w:pPr>
        <w:rPr>
          <w:sz w:val="24"/>
          <w:szCs w:val="24"/>
        </w:rPr>
      </w:pPr>
    </w:p>
    <w:p w14:paraId="3F5F0AF2" w14:textId="77777777" w:rsidR="004B26A9" w:rsidRPr="0085035C" w:rsidRDefault="004B26A9" w:rsidP="000F5EBF">
      <w:pPr>
        <w:rPr>
          <w:sz w:val="24"/>
          <w:szCs w:val="24"/>
        </w:rPr>
      </w:pPr>
    </w:p>
    <w:p w14:paraId="21770A7F" w14:textId="77777777" w:rsidR="004B26A9" w:rsidRPr="0085035C" w:rsidRDefault="004B26A9" w:rsidP="004B26A9">
      <w:pPr>
        <w:ind w:firstLine="709"/>
        <w:rPr>
          <w:sz w:val="24"/>
          <w:szCs w:val="24"/>
        </w:rPr>
      </w:pPr>
      <w:r w:rsidRPr="0085035C">
        <w:rPr>
          <w:sz w:val="24"/>
          <w:szCs w:val="24"/>
        </w:rPr>
        <w:t>Šis raštas bus siunčiamas visiems prie pirkimo prisijungusiems tiekėjams.</w:t>
      </w:r>
    </w:p>
    <w:p w14:paraId="6EDA7969" w14:textId="77777777" w:rsidR="004B26A9" w:rsidRPr="0085035C" w:rsidRDefault="004B26A9" w:rsidP="004B26A9">
      <w:pPr>
        <w:rPr>
          <w:sz w:val="24"/>
          <w:szCs w:val="24"/>
        </w:rPr>
      </w:pPr>
    </w:p>
    <w:p w14:paraId="4E7091BA" w14:textId="77777777" w:rsidR="004B26A9" w:rsidRPr="0085035C" w:rsidRDefault="004B26A9" w:rsidP="004B26A9">
      <w:pPr>
        <w:ind w:firstLine="709"/>
        <w:rPr>
          <w:sz w:val="24"/>
          <w:szCs w:val="24"/>
        </w:rPr>
      </w:pPr>
      <w:r w:rsidRPr="0085035C">
        <w:rPr>
          <w:sz w:val="24"/>
          <w:szCs w:val="24"/>
        </w:rPr>
        <w:t>Atkreipiame dėmesį, kad rengiant ir teikiant pasiūlymus prašome vadovautis pateikiamais pirkimo dokumentų paaiškinimais.</w:t>
      </w:r>
    </w:p>
    <w:p w14:paraId="4F936BA7" w14:textId="77777777" w:rsidR="004B26A9" w:rsidRPr="0085035C" w:rsidRDefault="004B26A9" w:rsidP="004B26A9">
      <w:pPr>
        <w:rPr>
          <w:sz w:val="24"/>
          <w:szCs w:val="24"/>
        </w:rPr>
      </w:pPr>
    </w:p>
    <w:p w14:paraId="6595D2C3" w14:textId="77777777" w:rsidR="004B26A9" w:rsidRPr="0085035C" w:rsidRDefault="004B26A9" w:rsidP="004B26A9">
      <w:pPr>
        <w:rPr>
          <w:sz w:val="24"/>
          <w:szCs w:val="24"/>
        </w:rPr>
      </w:pPr>
    </w:p>
    <w:p w14:paraId="3FC36EA9" w14:textId="77777777" w:rsidR="004B26A9" w:rsidRDefault="004B26A9" w:rsidP="004B26A9">
      <w:pPr>
        <w:rPr>
          <w:sz w:val="24"/>
          <w:szCs w:val="24"/>
        </w:rPr>
      </w:pPr>
      <w:r w:rsidRPr="0085035C">
        <w:rPr>
          <w:sz w:val="24"/>
          <w:szCs w:val="24"/>
        </w:rPr>
        <w:t>Viešojo pirkimo komisija</w:t>
      </w:r>
    </w:p>
    <w:p w14:paraId="260B7AE9" w14:textId="77777777" w:rsidR="004B26A9" w:rsidRPr="00170CE4" w:rsidRDefault="004B26A9" w:rsidP="000F5EBF">
      <w:pPr>
        <w:rPr>
          <w:sz w:val="24"/>
          <w:szCs w:val="24"/>
        </w:rPr>
      </w:pPr>
    </w:p>
    <w:sectPr w:rsidR="004B26A9" w:rsidRPr="00170CE4" w:rsidSect="005A6E06">
      <w:pgSz w:w="11906" w:h="16838"/>
      <w:pgMar w:top="1134" w:right="567" w:bottom="1276"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64E6A8" w14:textId="77777777" w:rsidR="006522FE" w:rsidRDefault="006522FE" w:rsidP="00AD43F8">
      <w:r>
        <w:separator/>
      </w:r>
    </w:p>
  </w:endnote>
  <w:endnote w:type="continuationSeparator" w:id="0">
    <w:p w14:paraId="58195BF4" w14:textId="77777777" w:rsidR="006522FE" w:rsidRDefault="006522FE" w:rsidP="00AD4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8E24C5" w14:textId="77777777" w:rsidR="006522FE" w:rsidRDefault="006522FE" w:rsidP="00AD43F8">
      <w:r>
        <w:separator/>
      </w:r>
    </w:p>
  </w:footnote>
  <w:footnote w:type="continuationSeparator" w:id="0">
    <w:p w14:paraId="1B06654A" w14:textId="77777777" w:rsidR="006522FE" w:rsidRDefault="006522FE" w:rsidP="00AD43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465107"/>
    <w:multiLevelType w:val="hybridMultilevel"/>
    <w:tmpl w:val="F16079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19883759"/>
    <w:multiLevelType w:val="hybridMultilevel"/>
    <w:tmpl w:val="29FE6EF6"/>
    <w:lvl w:ilvl="0" w:tplc="02A27C46">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 w15:restartNumberingAfterBreak="0">
    <w:nsid w:val="1BCA381D"/>
    <w:multiLevelType w:val="multilevel"/>
    <w:tmpl w:val="088096B4"/>
    <w:lvl w:ilvl="0">
      <w:start w:val="1"/>
      <w:numFmt w:val="decimal"/>
      <w:lvlText w:val="%1."/>
      <w:lvlJc w:val="left"/>
      <w:pPr>
        <w:ind w:left="720" w:hanging="360"/>
      </w:pPr>
    </w:lvl>
    <w:lvl w:ilvl="1">
      <w:start w:val="1"/>
      <w:numFmt w:val="decimal"/>
      <w:lvlText w:val="%1.%2."/>
      <w:lvlJc w:val="left"/>
      <w:pPr>
        <w:ind w:left="1069" w:hanging="360"/>
      </w:pPr>
      <w:rPr>
        <w:b w:val="0"/>
        <w:i w:val="0"/>
        <w:iCs w:val="0"/>
        <w:strike w:val="0"/>
      </w:rPr>
    </w:lvl>
    <w:lvl w:ilvl="2">
      <w:start w:val="1"/>
      <w:numFmt w:val="decimal"/>
      <w:lvlText w:val="%1.%2.%3."/>
      <w:lvlJc w:val="left"/>
      <w:pPr>
        <w:ind w:left="1080" w:hanging="720"/>
      </w:pPr>
      <w:rPr>
        <w:strike w:val="0"/>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224B51FB"/>
    <w:multiLevelType w:val="multilevel"/>
    <w:tmpl w:val="A4EC8070"/>
    <w:lvl w:ilvl="0">
      <w:start w:val="1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33E63EEC"/>
    <w:multiLevelType w:val="multilevel"/>
    <w:tmpl w:val="593E34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33FE5A07"/>
    <w:multiLevelType w:val="multilevel"/>
    <w:tmpl w:val="F67452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4DA52DE"/>
    <w:multiLevelType w:val="multilevel"/>
    <w:tmpl w:val="3006A494"/>
    <w:lvl w:ilvl="0">
      <w:start w:val="1"/>
      <w:numFmt w:val="decimal"/>
      <w:lvlText w:val="%1."/>
      <w:lvlJc w:val="left"/>
      <w:pPr>
        <w:ind w:left="360" w:hanging="360"/>
      </w:pPr>
      <w:rPr>
        <w:b w:val="0"/>
        <w:bCs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8DC1AA2"/>
    <w:multiLevelType w:val="hybridMultilevel"/>
    <w:tmpl w:val="17847392"/>
    <w:lvl w:ilvl="0" w:tplc="254E7C8E">
      <w:start w:val="1"/>
      <w:numFmt w:val="decimal"/>
      <w:lvlText w:val="%1."/>
      <w:lvlJc w:val="left"/>
      <w:pPr>
        <w:ind w:left="720" w:hanging="360"/>
      </w:pPr>
      <w:rPr>
        <w:b w:val="0"/>
        <w:bCs w:val="0"/>
        <w:color w:val="000000" w:themeColor="text1"/>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3F4211B7"/>
    <w:multiLevelType w:val="multilevel"/>
    <w:tmpl w:val="2A2AD4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1785EA3"/>
    <w:multiLevelType w:val="multilevel"/>
    <w:tmpl w:val="D71E46F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43BC32C6"/>
    <w:multiLevelType w:val="hybridMultilevel"/>
    <w:tmpl w:val="1D8830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440A05E2"/>
    <w:multiLevelType w:val="multilevel"/>
    <w:tmpl w:val="9FFACADC"/>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4E2F20F4"/>
    <w:multiLevelType w:val="hybridMultilevel"/>
    <w:tmpl w:val="D540B98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15:restartNumberingAfterBreak="0">
    <w:nsid w:val="518B7806"/>
    <w:multiLevelType w:val="hybridMultilevel"/>
    <w:tmpl w:val="97CCE640"/>
    <w:lvl w:ilvl="0" w:tplc="3BD60D82">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4" w15:restartNumberingAfterBreak="0">
    <w:nsid w:val="58A86337"/>
    <w:multiLevelType w:val="hybridMultilevel"/>
    <w:tmpl w:val="1CE039E8"/>
    <w:lvl w:ilvl="0" w:tplc="04270001">
      <w:start w:val="1"/>
      <w:numFmt w:val="bullet"/>
      <w:lvlText w:val=""/>
      <w:lvlJc w:val="left"/>
      <w:pPr>
        <w:ind w:left="1287" w:hanging="360"/>
      </w:pPr>
      <w:rPr>
        <w:rFonts w:ascii="Symbol" w:hAnsi="Symbol" w:hint="default"/>
      </w:rPr>
    </w:lvl>
    <w:lvl w:ilvl="1" w:tplc="04270003">
      <w:start w:val="1"/>
      <w:numFmt w:val="bullet"/>
      <w:lvlText w:val="o"/>
      <w:lvlJc w:val="left"/>
      <w:pPr>
        <w:ind w:left="2007" w:hanging="360"/>
      </w:pPr>
      <w:rPr>
        <w:rFonts w:ascii="Courier New" w:hAnsi="Courier New" w:cs="Courier New"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start w:val="1"/>
      <w:numFmt w:val="bullet"/>
      <w:lvlText w:val=""/>
      <w:lvlJc w:val="left"/>
      <w:pPr>
        <w:ind w:left="4887" w:hanging="360"/>
      </w:pPr>
      <w:rPr>
        <w:rFonts w:ascii="Wingdings" w:hAnsi="Wingdings" w:hint="default"/>
      </w:rPr>
    </w:lvl>
    <w:lvl w:ilvl="6" w:tplc="04270001">
      <w:start w:val="1"/>
      <w:numFmt w:val="bullet"/>
      <w:lvlText w:val=""/>
      <w:lvlJc w:val="left"/>
      <w:pPr>
        <w:ind w:left="5607" w:hanging="360"/>
      </w:pPr>
      <w:rPr>
        <w:rFonts w:ascii="Symbol" w:hAnsi="Symbol" w:hint="default"/>
      </w:rPr>
    </w:lvl>
    <w:lvl w:ilvl="7" w:tplc="04270003">
      <w:start w:val="1"/>
      <w:numFmt w:val="bullet"/>
      <w:lvlText w:val="o"/>
      <w:lvlJc w:val="left"/>
      <w:pPr>
        <w:ind w:left="6327" w:hanging="360"/>
      </w:pPr>
      <w:rPr>
        <w:rFonts w:ascii="Courier New" w:hAnsi="Courier New" w:cs="Courier New" w:hint="default"/>
      </w:rPr>
    </w:lvl>
    <w:lvl w:ilvl="8" w:tplc="04270005">
      <w:start w:val="1"/>
      <w:numFmt w:val="bullet"/>
      <w:lvlText w:val=""/>
      <w:lvlJc w:val="left"/>
      <w:pPr>
        <w:ind w:left="7047" w:hanging="360"/>
      </w:pPr>
      <w:rPr>
        <w:rFonts w:ascii="Wingdings" w:hAnsi="Wingdings" w:hint="default"/>
      </w:rPr>
    </w:lvl>
  </w:abstractNum>
  <w:abstractNum w:abstractNumId="15" w15:restartNumberingAfterBreak="0">
    <w:nsid w:val="6EED5B9C"/>
    <w:multiLevelType w:val="multilevel"/>
    <w:tmpl w:val="ABF69786"/>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6" w15:restartNumberingAfterBreak="0">
    <w:nsid w:val="79C558AD"/>
    <w:multiLevelType w:val="hybridMultilevel"/>
    <w:tmpl w:val="12BAF200"/>
    <w:lvl w:ilvl="0" w:tplc="13144414">
      <w:start w:val="2023"/>
      <w:numFmt w:val="bullet"/>
      <w:lvlText w:val=""/>
      <w:lvlJc w:val="left"/>
      <w:pPr>
        <w:ind w:left="927" w:hanging="360"/>
      </w:pPr>
      <w:rPr>
        <w:rFonts w:ascii="Symbol" w:eastAsia="Times New Roman" w:hAnsi="Symbol" w:cs="Times New Roman"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7" w15:restartNumberingAfterBreak="0">
    <w:nsid w:val="7CC26B38"/>
    <w:multiLevelType w:val="hybridMultilevel"/>
    <w:tmpl w:val="D5E685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7F6647EE"/>
    <w:multiLevelType w:val="hybridMultilevel"/>
    <w:tmpl w:val="FAC29D64"/>
    <w:lvl w:ilvl="0" w:tplc="0427000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num w:numId="1" w16cid:durableId="678627696">
    <w:abstractNumId w:val="5"/>
  </w:num>
  <w:num w:numId="2" w16cid:durableId="590166987">
    <w:abstractNumId w:val="16"/>
  </w:num>
  <w:num w:numId="3" w16cid:durableId="1230457042">
    <w:abstractNumId w:val="15"/>
  </w:num>
  <w:num w:numId="4" w16cid:durableId="713425266">
    <w:abstractNumId w:val="14"/>
  </w:num>
  <w:num w:numId="5" w16cid:durableId="7146174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53633521">
    <w:abstractNumId w:val="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55058736">
    <w:abstractNumId w:val="1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1509332">
    <w:abstractNumId w:val="3"/>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74419948">
    <w:abstractNumId w:val="2"/>
  </w:num>
  <w:num w:numId="10" w16cid:durableId="104452450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013939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387460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275761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042029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976114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7006077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2545058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31521987">
    <w:abstractNumId w:val="8"/>
  </w:num>
  <w:num w:numId="19" w16cid:durableId="106341305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6F2"/>
    <w:rsid w:val="0000154C"/>
    <w:rsid w:val="00002E88"/>
    <w:rsid w:val="00006819"/>
    <w:rsid w:val="000135FE"/>
    <w:rsid w:val="00016F1E"/>
    <w:rsid w:val="00022C57"/>
    <w:rsid w:val="00035586"/>
    <w:rsid w:val="00047464"/>
    <w:rsid w:val="0005260B"/>
    <w:rsid w:val="0006139E"/>
    <w:rsid w:val="000616BE"/>
    <w:rsid w:val="00071875"/>
    <w:rsid w:val="00071BED"/>
    <w:rsid w:val="00081D48"/>
    <w:rsid w:val="000824BF"/>
    <w:rsid w:val="000830CF"/>
    <w:rsid w:val="00096002"/>
    <w:rsid w:val="000A1D83"/>
    <w:rsid w:val="000A5363"/>
    <w:rsid w:val="000A56AC"/>
    <w:rsid w:val="000B15C8"/>
    <w:rsid w:val="000B45EC"/>
    <w:rsid w:val="000C226B"/>
    <w:rsid w:val="000C6C15"/>
    <w:rsid w:val="000C79DA"/>
    <w:rsid w:val="000D15D6"/>
    <w:rsid w:val="000D4AB6"/>
    <w:rsid w:val="000D6420"/>
    <w:rsid w:val="000E18CE"/>
    <w:rsid w:val="000E4F65"/>
    <w:rsid w:val="000E6D93"/>
    <w:rsid w:val="000F2812"/>
    <w:rsid w:val="000F5EBF"/>
    <w:rsid w:val="000F6502"/>
    <w:rsid w:val="000F68D4"/>
    <w:rsid w:val="001024F2"/>
    <w:rsid w:val="00105ED4"/>
    <w:rsid w:val="00107EE7"/>
    <w:rsid w:val="001242BE"/>
    <w:rsid w:val="00125A11"/>
    <w:rsid w:val="00130444"/>
    <w:rsid w:val="001503FC"/>
    <w:rsid w:val="0015269C"/>
    <w:rsid w:val="00154BAB"/>
    <w:rsid w:val="00157E2B"/>
    <w:rsid w:val="0016046E"/>
    <w:rsid w:val="00170CE4"/>
    <w:rsid w:val="001815C0"/>
    <w:rsid w:val="0018230A"/>
    <w:rsid w:val="001928FF"/>
    <w:rsid w:val="00193E7C"/>
    <w:rsid w:val="0019507C"/>
    <w:rsid w:val="0019714D"/>
    <w:rsid w:val="001A028E"/>
    <w:rsid w:val="001B18A8"/>
    <w:rsid w:val="001B42F2"/>
    <w:rsid w:val="001B4B63"/>
    <w:rsid w:val="001D015F"/>
    <w:rsid w:val="001D07B4"/>
    <w:rsid w:val="001D4471"/>
    <w:rsid w:val="001D47E5"/>
    <w:rsid w:val="001E00D3"/>
    <w:rsid w:val="001E0242"/>
    <w:rsid w:val="001E4F7C"/>
    <w:rsid w:val="001F7FF5"/>
    <w:rsid w:val="002118B0"/>
    <w:rsid w:val="00214235"/>
    <w:rsid w:val="00214498"/>
    <w:rsid w:val="00220A3C"/>
    <w:rsid w:val="00221AB0"/>
    <w:rsid w:val="002255EB"/>
    <w:rsid w:val="00234E69"/>
    <w:rsid w:val="00235F6C"/>
    <w:rsid w:val="002406EF"/>
    <w:rsid w:val="00241AC8"/>
    <w:rsid w:val="0024680C"/>
    <w:rsid w:val="00254779"/>
    <w:rsid w:val="00262759"/>
    <w:rsid w:val="00262B9E"/>
    <w:rsid w:val="0027214F"/>
    <w:rsid w:val="0027468D"/>
    <w:rsid w:val="002773C1"/>
    <w:rsid w:val="0028291B"/>
    <w:rsid w:val="00282A40"/>
    <w:rsid w:val="002845E3"/>
    <w:rsid w:val="00286815"/>
    <w:rsid w:val="00287FCE"/>
    <w:rsid w:val="00292950"/>
    <w:rsid w:val="002B35F4"/>
    <w:rsid w:val="002B49BF"/>
    <w:rsid w:val="002C2944"/>
    <w:rsid w:val="002C2BBD"/>
    <w:rsid w:val="002C44AF"/>
    <w:rsid w:val="002D4C72"/>
    <w:rsid w:val="002D4E36"/>
    <w:rsid w:val="002D701D"/>
    <w:rsid w:val="002E1F07"/>
    <w:rsid w:val="002E6082"/>
    <w:rsid w:val="002F4D6C"/>
    <w:rsid w:val="002F7FA7"/>
    <w:rsid w:val="0030187D"/>
    <w:rsid w:val="00303020"/>
    <w:rsid w:val="00305D8B"/>
    <w:rsid w:val="00306363"/>
    <w:rsid w:val="00307B60"/>
    <w:rsid w:val="00310C89"/>
    <w:rsid w:val="003248A7"/>
    <w:rsid w:val="003265DF"/>
    <w:rsid w:val="003350AC"/>
    <w:rsid w:val="003401E5"/>
    <w:rsid w:val="003438E6"/>
    <w:rsid w:val="00345A3A"/>
    <w:rsid w:val="00353480"/>
    <w:rsid w:val="003649F0"/>
    <w:rsid w:val="00365379"/>
    <w:rsid w:val="00374A68"/>
    <w:rsid w:val="00390110"/>
    <w:rsid w:val="00395140"/>
    <w:rsid w:val="003953C4"/>
    <w:rsid w:val="003A4E87"/>
    <w:rsid w:val="003A5702"/>
    <w:rsid w:val="003B49D1"/>
    <w:rsid w:val="003C47E1"/>
    <w:rsid w:val="003C5EFB"/>
    <w:rsid w:val="003D1DB4"/>
    <w:rsid w:val="003D4458"/>
    <w:rsid w:val="003E0323"/>
    <w:rsid w:val="003E4E28"/>
    <w:rsid w:val="003F208F"/>
    <w:rsid w:val="003F2F67"/>
    <w:rsid w:val="00403435"/>
    <w:rsid w:val="004073D0"/>
    <w:rsid w:val="004214F3"/>
    <w:rsid w:val="00422A19"/>
    <w:rsid w:val="00422CBF"/>
    <w:rsid w:val="004376F2"/>
    <w:rsid w:val="00443D7E"/>
    <w:rsid w:val="00443F46"/>
    <w:rsid w:val="00444BDF"/>
    <w:rsid w:val="0045692A"/>
    <w:rsid w:val="00460DC4"/>
    <w:rsid w:val="00461810"/>
    <w:rsid w:val="00462993"/>
    <w:rsid w:val="004676B8"/>
    <w:rsid w:val="00485C40"/>
    <w:rsid w:val="00485F53"/>
    <w:rsid w:val="004B08D0"/>
    <w:rsid w:val="004B0A3A"/>
    <w:rsid w:val="004B26A9"/>
    <w:rsid w:val="004B2D9D"/>
    <w:rsid w:val="004D01F0"/>
    <w:rsid w:val="004D1488"/>
    <w:rsid w:val="004D74EE"/>
    <w:rsid w:val="004F5F36"/>
    <w:rsid w:val="004F7951"/>
    <w:rsid w:val="00500173"/>
    <w:rsid w:val="00507265"/>
    <w:rsid w:val="00531C55"/>
    <w:rsid w:val="0053233A"/>
    <w:rsid w:val="00535673"/>
    <w:rsid w:val="00540D77"/>
    <w:rsid w:val="0054435A"/>
    <w:rsid w:val="00546C13"/>
    <w:rsid w:val="00546EDA"/>
    <w:rsid w:val="005501E2"/>
    <w:rsid w:val="005508CE"/>
    <w:rsid w:val="00552B91"/>
    <w:rsid w:val="00555D13"/>
    <w:rsid w:val="00561405"/>
    <w:rsid w:val="00562316"/>
    <w:rsid w:val="00563E60"/>
    <w:rsid w:val="00571419"/>
    <w:rsid w:val="00575F51"/>
    <w:rsid w:val="00577F3E"/>
    <w:rsid w:val="005874EC"/>
    <w:rsid w:val="005943B6"/>
    <w:rsid w:val="005959A4"/>
    <w:rsid w:val="00595F26"/>
    <w:rsid w:val="005A2D0D"/>
    <w:rsid w:val="005A30E9"/>
    <w:rsid w:val="005A6E06"/>
    <w:rsid w:val="005B0B65"/>
    <w:rsid w:val="005B1578"/>
    <w:rsid w:val="005C18A4"/>
    <w:rsid w:val="005C18CA"/>
    <w:rsid w:val="005C40D4"/>
    <w:rsid w:val="005D3091"/>
    <w:rsid w:val="005E0B5B"/>
    <w:rsid w:val="005F4D3A"/>
    <w:rsid w:val="00605251"/>
    <w:rsid w:val="00617B3D"/>
    <w:rsid w:val="006259E4"/>
    <w:rsid w:val="006273C5"/>
    <w:rsid w:val="00633FF4"/>
    <w:rsid w:val="0064196B"/>
    <w:rsid w:val="00644388"/>
    <w:rsid w:val="00646B21"/>
    <w:rsid w:val="006522FE"/>
    <w:rsid w:val="00652DD6"/>
    <w:rsid w:val="00656BF5"/>
    <w:rsid w:val="00662D38"/>
    <w:rsid w:val="006666A2"/>
    <w:rsid w:val="006703E3"/>
    <w:rsid w:val="00672B1F"/>
    <w:rsid w:val="006768FB"/>
    <w:rsid w:val="00677F96"/>
    <w:rsid w:val="00680D4A"/>
    <w:rsid w:val="00684A4A"/>
    <w:rsid w:val="006928F6"/>
    <w:rsid w:val="00695830"/>
    <w:rsid w:val="006A1524"/>
    <w:rsid w:val="006A2541"/>
    <w:rsid w:val="006A3FBE"/>
    <w:rsid w:val="006B6E6D"/>
    <w:rsid w:val="006C4EB9"/>
    <w:rsid w:val="006C4F51"/>
    <w:rsid w:val="006E037A"/>
    <w:rsid w:val="006E1776"/>
    <w:rsid w:val="006E4B77"/>
    <w:rsid w:val="006E680C"/>
    <w:rsid w:val="00700EB0"/>
    <w:rsid w:val="00701440"/>
    <w:rsid w:val="00703DE6"/>
    <w:rsid w:val="00704067"/>
    <w:rsid w:val="0071003B"/>
    <w:rsid w:val="00716FEB"/>
    <w:rsid w:val="00722BB9"/>
    <w:rsid w:val="00725EC1"/>
    <w:rsid w:val="00737D03"/>
    <w:rsid w:val="00741B64"/>
    <w:rsid w:val="00755014"/>
    <w:rsid w:val="0076283F"/>
    <w:rsid w:val="00763649"/>
    <w:rsid w:val="00763F0E"/>
    <w:rsid w:val="007751F8"/>
    <w:rsid w:val="00781BD0"/>
    <w:rsid w:val="00782C6A"/>
    <w:rsid w:val="007853F7"/>
    <w:rsid w:val="00787387"/>
    <w:rsid w:val="007923D9"/>
    <w:rsid w:val="007946EE"/>
    <w:rsid w:val="007A25F8"/>
    <w:rsid w:val="007A2FB3"/>
    <w:rsid w:val="007A3DBF"/>
    <w:rsid w:val="007A6648"/>
    <w:rsid w:val="007B3ED9"/>
    <w:rsid w:val="007C0988"/>
    <w:rsid w:val="007C0B9B"/>
    <w:rsid w:val="007C3C82"/>
    <w:rsid w:val="007C7FEB"/>
    <w:rsid w:val="007D0004"/>
    <w:rsid w:val="007D3AB9"/>
    <w:rsid w:val="007D728C"/>
    <w:rsid w:val="007E0656"/>
    <w:rsid w:val="007E2302"/>
    <w:rsid w:val="007E7873"/>
    <w:rsid w:val="007F4D54"/>
    <w:rsid w:val="00807251"/>
    <w:rsid w:val="00807395"/>
    <w:rsid w:val="00807F20"/>
    <w:rsid w:val="008176FC"/>
    <w:rsid w:val="00836557"/>
    <w:rsid w:val="00836FD7"/>
    <w:rsid w:val="008406DA"/>
    <w:rsid w:val="008433B7"/>
    <w:rsid w:val="00843AAF"/>
    <w:rsid w:val="0085035C"/>
    <w:rsid w:val="00853D03"/>
    <w:rsid w:val="00864580"/>
    <w:rsid w:val="008658DF"/>
    <w:rsid w:val="00872384"/>
    <w:rsid w:val="0087304D"/>
    <w:rsid w:val="00886799"/>
    <w:rsid w:val="0089263B"/>
    <w:rsid w:val="008959F5"/>
    <w:rsid w:val="008B0A1B"/>
    <w:rsid w:val="008B1269"/>
    <w:rsid w:val="008B2E0F"/>
    <w:rsid w:val="008B4BD5"/>
    <w:rsid w:val="008B4DDD"/>
    <w:rsid w:val="008B685E"/>
    <w:rsid w:val="008C0C19"/>
    <w:rsid w:val="008C5954"/>
    <w:rsid w:val="008D1C37"/>
    <w:rsid w:val="008D4497"/>
    <w:rsid w:val="008D4FBD"/>
    <w:rsid w:val="008E41FF"/>
    <w:rsid w:val="008F54BB"/>
    <w:rsid w:val="008F6C46"/>
    <w:rsid w:val="00907A7E"/>
    <w:rsid w:val="0091708B"/>
    <w:rsid w:val="00917931"/>
    <w:rsid w:val="00924FB9"/>
    <w:rsid w:val="00933043"/>
    <w:rsid w:val="0094168F"/>
    <w:rsid w:val="00946088"/>
    <w:rsid w:val="00946AA0"/>
    <w:rsid w:val="00971DAD"/>
    <w:rsid w:val="009730FC"/>
    <w:rsid w:val="00976293"/>
    <w:rsid w:val="0098050E"/>
    <w:rsid w:val="00982A2A"/>
    <w:rsid w:val="00983373"/>
    <w:rsid w:val="0099403B"/>
    <w:rsid w:val="00997917"/>
    <w:rsid w:val="00997C7B"/>
    <w:rsid w:val="009A72CE"/>
    <w:rsid w:val="009A7D09"/>
    <w:rsid w:val="009C2F33"/>
    <w:rsid w:val="009C499E"/>
    <w:rsid w:val="009D1F92"/>
    <w:rsid w:val="009D6D97"/>
    <w:rsid w:val="009D7D0A"/>
    <w:rsid w:val="009F1B1A"/>
    <w:rsid w:val="009F1E19"/>
    <w:rsid w:val="009F6939"/>
    <w:rsid w:val="009F7574"/>
    <w:rsid w:val="009F776D"/>
    <w:rsid w:val="00A05F88"/>
    <w:rsid w:val="00A0613B"/>
    <w:rsid w:val="00A069FC"/>
    <w:rsid w:val="00A12BEE"/>
    <w:rsid w:val="00A13DB3"/>
    <w:rsid w:val="00A15D86"/>
    <w:rsid w:val="00A37340"/>
    <w:rsid w:val="00A40CA6"/>
    <w:rsid w:val="00A55963"/>
    <w:rsid w:val="00A559D7"/>
    <w:rsid w:val="00A5796C"/>
    <w:rsid w:val="00A6236A"/>
    <w:rsid w:val="00A67319"/>
    <w:rsid w:val="00A727B1"/>
    <w:rsid w:val="00A82F56"/>
    <w:rsid w:val="00AA090F"/>
    <w:rsid w:val="00AA2327"/>
    <w:rsid w:val="00AA2D9F"/>
    <w:rsid w:val="00AA65DC"/>
    <w:rsid w:val="00AB03DE"/>
    <w:rsid w:val="00AB1FAE"/>
    <w:rsid w:val="00AC182E"/>
    <w:rsid w:val="00AC6571"/>
    <w:rsid w:val="00AC6F15"/>
    <w:rsid w:val="00AD2181"/>
    <w:rsid w:val="00AD43F8"/>
    <w:rsid w:val="00AF233D"/>
    <w:rsid w:val="00B03F95"/>
    <w:rsid w:val="00B11E75"/>
    <w:rsid w:val="00B15365"/>
    <w:rsid w:val="00B15C7D"/>
    <w:rsid w:val="00B20BE1"/>
    <w:rsid w:val="00B2233A"/>
    <w:rsid w:val="00B2441C"/>
    <w:rsid w:val="00B26477"/>
    <w:rsid w:val="00B354CB"/>
    <w:rsid w:val="00B4534A"/>
    <w:rsid w:val="00B629B6"/>
    <w:rsid w:val="00B62A7B"/>
    <w:rsid w:val="00B772FC"/>
    <w:rsid w:val="00B85322"/>
    <w:rsid w:val="00B90A9C"/>
    <w:rsid w:val="00B96D6E"/>
    <w:rsid w:val="00BA092E"/>
    <w:rsid w:val="00BA251D"/>
    <w:rsid w:val="00BA286D"/>
    <w:rsid w:val="00BB112A"/>
    <w:rsid w:val="00BB2496"/>
    <w:rsid w:val="00BC540F"/>
    <w:rsid w:val="00BC56B5"/>
    <w:rsid w:val="00BF37EA"/>
    <w:rsid w:val="00BF721F"/>
    <w:rsid w:val="00C03F37"/>
    <w:rsid w:val="00C069C9"/>
    <w:rsid w:val="00C21C60"/>
    <w:rsid w:val="00C23176"/>
    <w:rsid w:val="00C26531"/>
    <w:rsid w:val="00C61097"/>
    <w:rsid w:val="00C64C1A"/>
    <w:rsid w:val="00C65650"/>
    <w:rsid w:val="00C65B07"/>
    <w:rsid w:val="00C70200"/>
    <w:rsid w:val="00C72BF2"/>
    <w:rsid w:val="00C83822"/>
    <w:rsid w:val="00C85897"/>
    <w:rsid w:val="00C87C61"/>
    <w:rsid w:val="00C95C42"/>
    <w:rsid w:val="00CA1E56"/>
    <w:rsid w:val="00CA4F10"/>
    <w:rsid w:val="00CA5DD5"/>
    <w:rsid w:val="00CA7E53"/>
    <w:rsid w:val="00CB3032"/>
    <w:rsid w:val="00CE0933"/>
    <w:rsid w:val="00CE5F11"/>
    <w:rsid w:val="00D06BA2"/>
    <w:rsid w:val="00D138FC"/>
    <w:rsid w:val="00D15275"/>
    <w:rsid w:val="00D16A3A"/>
    <w:rsid w:val="00D2223E"/>
    <w:rsid w:val="00D22F6E"/>
    <w:rsid w:val="00D271E6"/>
    <w:rsid w:val="00D309EB"/>
    <w:rsid w:val="00D31D22"/>
    <w:rsid w:val="00D34FCD"/>
    <w:rsid w:val="00D52EFD"/>
    <w:rsid w:val="00D6401F"/>
    <w:rsid w:val="00D65D06"/>
    <w:rsid w:val="00D73A69"/>
    <w:rsid w:val="00D81872"/>
    <w:rsid w:val="00D81B96"/>
    <w:rsid w:val="00D82CC0"/>
    <w:rsid w:val="00D9118F"/>
    <w:rsid w:val="00DA3F42"/>
    <w:rsid w:val="00DB79D6"/>
    <w:rsid w:val="00DC0154"/>
    <w:rsid w:val="00DE28B1"/>
    <w:rsid w:val="00E02469"/>
    <w:rsid w:val="00E10DCC"/>
    <w:rsid w:val="00E12845"/>
    <w:rsid w:val="00E13E83"/>
    <w:rsid w:val="00E16AC8"/>
    <w:rsid w:val="00E17150"/>
    <w:rsid w:val="00E2257E"/>
    <w:rsid w:val="00E27C1A"/>
    <w:rsid w:val="00E40F88"/>
    <w:rsid w:val="00E62D63"/>
    <w:rsid w:val="00E6354A"/>
    <w:rsid w:val="00E677CE"/>
    <w:rsid w:val="00E725B0"/>
    <w:rsid w:val="00E779FB"/>
    <w:rsid w:val="00E805E5"/>
    <w:rsid w:val="00E81C30"/>
    <w:rsid w:val="00E848C9"/>
    <w:rsid w:val="00E86F8F"/>
    <w:rsid w:val="00E96EF6"/>
    <w:rsid w:val="00EA2BD0"/>
    <w:rsid w:val="00EA36F2"/>
    <w:rsid w:val="00EA3C8C"/>
    <w:rsid w:val="00EB433A"/>
    <w:rsid w:val="00EC22C6"/>
    <w:rsid w:val="00EC4D9C"/>
    <w:rsid w:val="00EC7307"/>
    <w:rsid w:val="00ED0A87"/>
    <w:rsid w:val="00ED35A4"/>
    <w:rsid w:val="00ED76C1"/>
    <w:rsid w:val="00EF3F18"/>
    <w:rsid w:val="00EF6AFF"/>
    <w:rsid w:val="00F008B0"/>
    <w:rsid w:val="00F06185"/>
    <w:rsid w:val="00F10916"/>
    <w:rsid w:val="00F166C2"/>
    <w:rsid w:val="00F2744D"/>
    <w:rsid w:val="00F32797"/>
    <w:rsid w:val="00F33939"/>
    <w:rsid w:val="00F3422D"/>
    <w:rsid w:val="00F45AFD"/>
    <w:rsid w:val="00F46313"/>
    <w:rsid w:val="00F6442D"/>
    <w:rsid w:val="00F72142"/>
    <w:rsid w:val="00F72A15"/>
    <w:rsid w:val="00F80652"/>
    <w:rsid w:val="00F9694B"/>
    <w:rsid w:val="00FA2790"/>
    <w:rsid w:val="00FA4A5B"/>
    <w:rsid w:val="00FC2FBF"/>
    <w:rsid w:val="00FC534D"/>
    <w:rsid w:val="00FC67E8"/>
    <w:rsid w:val="00FD1882"/>
    <w:rsid w:val="00FD386D"/>
    <w:rsid w:val="00FD6909"/>
    <w:rsid w:val="00FD6AB2"/>
    <w:rsid w:val="00FF584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8EDEC0"/>
  <w15:chartTrackingRefBased/>
  <w15:docId w15:val="{052A043D-9D6E-42BA-B937-78389E533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376F2"/>
    <w:pPr>
      <w:pBdr>
        <w:top w:val="nil"/>
        <w:left w:val="nil"/>
        <w:bottom w:val="nil"/>
        <w:right w:val="nil"/>
        <w:between w:val="nil"/>
        <w:bar w:val="nil"/>
      </w:pBdr>
      <w:spacing w:after="0" w:line="240" w:lineRule="auto"/>
      <w:jc w:val="both"/>
    </w:pPr>
    <w:rPr>
      <w:rFonts w:ascii="Times New Roman" w:eastAsia="Arial Unicode MS" w:hAnsi="Times New Roman" w:cs="Times New Roman"/>
      <w:kern w:val="0"/>
      <w:bdr w:val="nil"/>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rastasiniatinklio">
    <w:name w:val="Normal (Web)"/>
    <w:basedOn w:val="prastasis"/>
    <w:uiPriority w:val="99"/>
    <w:unhideWhenUsed/>
    <w:rsid w:val="007C3C8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jc w:val="left"/>
    </w:pPr>
    <w:rPr>
      <w:rFonts w:eastAsia="Times New Roman"/>
      <w:sz w:val="24"/>
      <w:szCs w:val="24"/>
      <w:bdr w:val="none" w:sz="0" w:space="0" w:color="auto"/>
      <w:lang w:eastAsia="lt-LT"/>
    </w:rPr>
  </w:style>
  <w:style w:type="paragraph" w:styleId="Paprastasistekstas">
    <w:name w:val="Plain Text"/>
    <w:basedOn w:val="prastasis"/>
    <w:link w:val="PaprastasistekstasDiagrama"/>
    <w:uiPriority w:val="99"/>
    <w:unhideWhenUsed/>
    <w:rsid w:val="001242BE"/>
    <w:pPr>
      <w:pBdr>
        <w:top w:val="none" w:sz="0" w:space="0" w:color="auto"/>
        <w:left w:val="none" w:sz="0" w:space="0" w:color="auto"/>
        <w:bottom w:val="none" w:sz="0" w:space="0" w:color="auto"/>
        <w:right w:val="none" w:sz="0" w:space="0" w:color="auto"/>
        <w:between w:val="none" w:sz="0" w:space="0" w:color="auto"/>
        <w:bar w:val="none" w:sz="0" w:color="auto"/>
      </w:pBdr>
      <w:jc w:val="left"/>
    </w:pPr>
    <w:rPr>
      <w:rFonts w:ascii="Calibri" w:eastAsiaTheme="minorHAnsi" w:hAnsi="Calibri" w:cstheme="minorBidi"/>
      <w:kern w:val="2"/>
      <w:szCs w:val="21"/>
      <w:bdr w:val="none" w:sz="0" w:space="0" w:color="auto"/>
      <w14:ligatures w14:val="standardContextual"/>
    </w:rPr>
  </w:style>
  <w:style w:type="character" w:customStyle="1" w:styleId="PaprastasistekstasDiagrama">
    <w:name w:val="Paprastasis tekstas Diagrama"/>
    <w:basedOn w:val="Numatytasispastraiposriftas"/>
    <w:link w:val="Paprastasistekstas"/>
    <w:uiPriority w:val="99"/>
    <w:rsid w:val="001242BE"/>
    <w:rPr>
      <w:rFonts w:ascii="Calibri" w:hAnsi="Calibri"/>
      <w:szCs w:val="21"/>
    </w:rPr>
  </w:style>
  <w:style w:type="character" w:styleId="Hipersaitas">
    <w:name w:val="Hyperlink"/>
    <w:basedOn w:val="Numatytasispastraiposriftas"/>
    <w:uiPriority w:val="99"/>
    <w:unhideWhenUsed/>
    <w:rsid w:val="000824BF"/>
    <w:rPr>
      <w:color w:val="0563C1" w:themeColor="hyperlink"/>
      <w:u w:val="single"/>
    </w:rPr>
  </w:style>
  <w:style w:type="character" w:styleId="Neapdorotaspaminjimas">
    <w:name w:val="Unresolved Mention"/>
    <w:basedOn w:val="Numatytasispastraiposriftas"/>
    <w:uiPriority w:val="99"/>
    <w:semiHidden/>
    <w:unhideWhenUsed/>
    <w:rsid w:val="00214498"/>
    <w:rPr>
      <w:color w:val="605E5C"/>
      <w:shd w:val="clear" w:color="auto" w:fill="E1DFDD"/>
    </w:rPr>
  </w:style>
  <w:style w:type="character" w:customStyle="1" w:styleId="SraopastraipaDiagrama">
    <w:name w:val="Sąrašo pastraipa Diagrama"/>
    <w:aliases w:val="Bullet EY Diagrama,Buletai Diagrama,List Paragraph21 Diagrama,List Paragraph1 Diagrama,List Paragraph2 Diagrama,lp1 Diagrama,Use Case List Paragraph Diagrama,Numbering Diagrama,ERP-List Paragraph Diagrama,Paragraph Diagrama"/>
    <w:link w:val="Sraopastraipa"/>
    <w:uiPriority w:val="34"/>
    <w:qFormat/>
    <w:locked/>
    <w:rsid w:val="002F7FA7"/>
    <w:rPr>
      <w:sz w:val="24"/>
      <w:szCs w:val="24"/>
    </w:rPr>
  </w:style>
  <w:style w:type="paragraph" w:styleId="Sraopastraipa">
    <w:name w:val="List Paragraph"/>
    <w:aliases w:val="Bullet EY,Buletai,List Paragraph21,List Paragraph1,List Paragraph2,lp1,Use Case List Paragraph,Numbering,ERP-List Paragraph,List Paragraph11,List Paragraph111,Paragraph,List Paragraph Red,List not in Table,Table of contents numbered"/>
    <w:basedOn w:val="prastasis"/>
    <w:link w:val="SraopastraipaDiagrama"/>
    <w:uiPriority w:val="34"/>
    <w:qFormat/>
    <w:rsid w:val="002F7FA7"/>
    <w:pPr>
      <w:pBdr>
        <w:top w:val="none" w:sz="0" w:space="0" w:color="auto"/>
        <w:left w:val="none" w:sz="0" w:space="0" w:color="auto"/>
        <w:bottom w:val="none" w:sz="0" w:space="0" w:color="auto"/>
        <w:right w:val="none" w:sz="0" w:space="0" w:color="auto"/>
        <w:between w:val="none" w:sz="0" w:space="0" w:color="auto"/>
        <w:bar w:val="none" w:sz="0" w:color="auto"/>
      </w:pBdr>
      <w:ind w:left="1296"/>
      <w:jc w:val="left"/>
    </w:pPr>
    <w:rPr>
      <w:rFonts w:asciiTheme="minorHAnsi" w:eastAsiaTheme="minorHAnsi" w:hAnsiTheme="minorHAnsi" w:cstheme="minorBidi"/>
      <w:kern w:val="2"/>
      <w:sz w:val="24"/>
      <w:szCs w:val="24"/>
      <w:bdr w:val="none" w:sz="0" w:space="0" w:color="auto"/>
      <w14:ligatures w14:val="standardContextual"/>
    </w:rPr>
  </w:style>
  <w:style w:type="character" w:styleId="Grietas">
    <w:name w:val="Strong"/>
    <w:basedOn w:val="Numatytasispastraiposriftas"/>
    <w:uiPriority w:val="22"/>
    <w:qFormat/>
    <w:rsid w:val="002F7FA7"/>
    <w:rPr>
      <w:b/>
      <w:bCs/>
    </w:rPr>
  </w:style>
  <w:style w:type="paragraph" w:customStyle="1" w:styleId="FreeForm">
    <w:name w:val="Free Form"/>
    <w:autoRedefine/>
    <w:qFormat/>
    <w:rsid w:val="007C0B9B"/>
    <w:pPr>
      <w:spacing w:after="0" w:line="240" w:lineRule="auto"/>
      <w:ind w:firstLine="709"/>
      <w:jc w:val="both"/>
    </w:pPr>
    <w:rPr>
      <w:rFonts w:ascii="Times New Roman" w:eastAsia="Arial Unicode MS" w:hAnsi="Times New Roman" w:cs="Times New Roman"/>
      <w:noProof/>
      <w:color w:val="000000"/>
      <w:kern w:val="0"/>
      <w:sz w:val="24"/>
      <w:szCs w:val="24"/>
      <w14:ligatures w14:val="none"/>
    </w:rPr>
  </w:style>
  <w:style w:type="paragraph" w:styleId="Betarp">
    <w:name w:val="No Spacing"/>
    <w:link w:val="BetarpDiagrama"/>
    <w:uiPriority w:val="1"/>
    <w:qFormat/>
    <w:rsid w:val="009D7D0A"/>
    <w:pPr>
      <w:spacing w:after="0" w:line="240" w:lineRule="auto"/>
    </w:pPr>
    <w:rPr>
      <w:rFonts w:ascii="Calibri" w:eastAsia="Calibri" w:hAnsi="Calibri" w:cs="Times New Roman"/>
      <w:kern w:val="0"/>
      <w14:ligatures w14:val="none"/>
    </w:rPr>
  </w:style>
  <w:style w:type="character" w:customStyle="1" w:styleId="BetarpDiagrama">
    <w:name w:val="Be tarpų Diagrama"/>
    <w:link w:val="Betarp"/>
    <w:uiPriority w:val="1"/>
    <w:rsid w:val="009D7D0A"/>
    <w:rPr>
      <w:rFonts w:ascii="Calibri" w:eastAsia="Calibri" w:hAnsi="Calibri" w:cs="Times New Roman"/>
      <w:kern w:val="0"/>
      <w14:ligatures w14:val="none"/>
    </w:rPr>
  </w:style>
  <w:style w:type="paragraph" w:styleId="Antrats">
    <w:name w:val="header"/>
    <w:basedOn w:val="prastasis"/>
    <w:link w:val="AntratsDiagrama"/>
    <w:uiPriority w:val="99"/>
    <w:unhideWhenUsed/>
    <w:rsid w:val="00AD43F8"/>
    <w:pPr>
      <w:tabs>
        <w:tab w:val="center" w:pos="4819"/>
        <w:tab w:val="right" w:pos="9638"/>
      </w:tabs>
    </w:pPr>
  </w:style>
  <w:style w:type="character" w:customStyle="1" w:styleId="AntratsDiagrama">
    <w:name w:val="Antraštės Diagrama"/>
    <w:basedOn w:val="Numatytasispastraiposriftas"/>
    <w:link w:val="Antrats"/>
    <w:uiPriority w:val="99"/>
    <w:rsid w:val="00AD43F8"/>
    <w:rPr>
      <w:rFonts w:ascii="Times New Roman" w:eastAsia="Arial Unicode MS" w:hAnsi="Times New Roman" w:cs="Times New Roman"/>
      <w:kern w:val="0"/>
      <w:bdr w:val="nil"/>
      <w14:ligatures w14:val="none"/>
    </w:rPr>
  </w:style>
  <w:style w:type="paragraph" w:styleId="Porat">
    <w:name w:val="footer"/>
    <w:basedOn w:val="prastasis"/>
    <w:link w:val="PoratDiagrama"/>
    <w:uiPriority w:val="99"/>
    <w:unhideWhenUsed/>
    <w:rsid w:val="00AD43F8"/>
    <w:pPr>
      <w:tabs>
        <w:tab w:val="center" w:pos="4819"/>
        <w:tab w:val="right" w:pos="9638"/>
      </w:tabs>
    </w:pPr>
  </w:style>
  <w:style w:type="character" w:customStyle="1" w:styleId="PoratDiagrama">
    <w:name w:val="Poraštė Diagrama"/>
    <w:basedOn w:val="Numatytasispastraiposriftas"/>
    <w:link w:val="Porat"/>
    <w:uiPriority w:val="99"/>
    <w:rsid w:val="00AD43F8"/>
    <w:rPr>
      <w:rFonts w:ascii="Times New Roman" w:eastAsia="Arial Unicode MS" w:hAnsi="Times New Roman" w:cs="Times New Roman"/>
      <w:kern w:val="0"/>
      <w:bdr w:val="ni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9452">
      <w:bodyDiv w:val="1"/>
      <w:marLeft w:val="0"/>
      <w:marRight w:val="0"/>
      <w:marTop w:val="0"/>
      <w:marBottom w:val="0"/>
      <w:divBdr>
        <w:top w:val="none" w:sz="0" w:space="0" w:color="auto"/>
        <w:left w:val="none" w:sz="0" w:space="0" w:color="auto"/>
        <w:bottom w:val="none" w:sz="0" w:space="0" w:color="auto"/>
        <w:right w:val="none" w:sz="0" w:space="0" w:color="auto"/>
      </w:divBdr>
    </w:div>
    <w:div w:id="16464333">
      <w:bodyDiv w:val="1"/>
      <w:marLeft w:val="0"/>
      <w:marRight w:val="0"/>
      <w:marTop w:val="0"/>
      <w:marBottom w:val="0"/>
      <w:divBdr>
        <w:top w:val="none" w:sz="0" w:space="0" w:color="auto"/>
        <w:left w:val="none" w:sz="0" w:space="0" w:color="auto"/>
        <w:bottom w:val="none" w:sz="0" w:space="0" w:color="auto"/>
        <w:right w:val="none" w:sz="0" w:space="0" w:color="auto"/>
      </w:divBdr>
    </w:div>
    <w:div w:id="23559605">
      <w:bodyDiv w:val="1"/>
      <w:marLeft w:val="0"/>
      <w:marRight w:val="0"/>
      <w:marTop w:val="0"/>
      <w:marBottom w:val="0"/>
      <w:divBdr>
        <w:top w:val="none" w:sz="0" w:space="0" w:color="auto"/>
        <w:left w:val="none" w:sz="0" w:space="0" w:color="auto"/>
        <w:bottom w:val="none" w:sz="0" w:space="0" w:color="auto"/>
        <w:right w:val="none" w:sz="0" w:space="0" w:color="auto"/>
      </w:divBdr>
    </w:div>
    <w:div w:id="24408071">
      <w:bodyDiv w:val="1"/>
      <w:marLeft w:val="0"/>
      <w:marRight w:val="0"/>
      <w:marTop w:val="0"/>
      <w:marBottom w:val="0"/>
      <w:divBdr>
        <w:top w:val="none" w:sz="0" w:space="0" w:color="auto"/>
        <w:left w:val="none" w:sz="0" w:space="0" w:color="auto"/>
        <w:bottom w:val="none" w:sz="0" w:space="0" w:color="auto"/>
        <w:right w:val="none" w:sz="0" w:space="0" w:color="auto"/>
      </w:divBdr>
    </w:div>
    <w:div w:id="25062720">
      <w:bodyDiv w:val="1"/>
      <w:marLeft w:val="0"/>
      <w:marRight w:val="0"/>
      <w:marTop w:val="0"/>
      <w:marBottom w:val="0"/>
      <w:divBdr>
        <w:top w:val="none" w:sz="0" w:space="0" w:color="auto"/>
        <w:left w:val="none" w:sz="0" w:space="0" w:color="auto"/>
        <w:bottom w:val="none" w:sz="0" w:space="0" w:color="auto"/>
        <w:right w:val="none" w:sz="0" w:space="0" w:color="auto"/>
      </w:divBdr>
    </w:div>
    <w:div w:id="26297984">
      <w:bodyDiv w:val="1"/>
      <w:marLeft w:val="0"/>
      <w:marRight w:val="0"/>
      <w:marTop w:val="0"/>
      <w:marBottom w:val="0"/>
      <w:divBdr>
        <w:top w:val="none" w:sz="0" w:space="0" w:color="auto"/>
        <w:left w:val="none" w:sz="0" w:space="0" w:color="auto"/>
        <w:bottom w:val="none" w:sz="0" w:space="0" w:color="auto"/>
        <w:right w:val="none" w:sz="0" w:space="0" w:color="auto"/>
      </w:divBdr>
    </w:div>
    <w:div w:id="27418772">
      <w:bodyDiv w:val="1"/>
      <w:marLeft w:val="0"/>
      <w:marRight w:val="0"/>
      <w:marTop w:val="0"/>
      <w:marBottom w:val="0"/>
      <w:divBdr>
        <w:top w:val="none" w:sz="0" w:space="0" w:color="auto"/>
        <w:left w:val="none" w:sz="0" w:space="0" w:color="auto"/>
        <w:bottom w:val="none" w:sz="0" w:space="0" w:color="auto"/>
        <w:right w:val="none" w:sz="0" w:space="0" w:color="auto"/>
      </w:divBdr>
    </w:div>
    <w:div w:id="38092879">
      <w:bodyDiv w:val="1"/>
      <w:marLeft w:val="0"/>
      <w:marRight w:val="0"/>
      <w:marTop w:val="0"/>
      <w:marBottom w:val="0"/>
      <w:divBdr>
        <w:top w:val="none" w:sz="0" w:space="0" w:color="auto"/>
        <w:left w:val="none" w:sz="0" w:space="0" w:color="auto"/>
        <w:bottom w:val="none" w:sz="0" w:space="0" w:color="auto"/>
        <w:right w:val="none" w:sz="0" w:space="0" w:color="auto"/>
      </w:divBdr>
    </w:div>
    <w:div w:id="83260163">
      <w:bodyDiv w:val="1"/>
      <w:marLeft w:val="0"/>
      <w:marRight w:val="0"/>
      <w:marTop w:val="0"/>
      <w:marBottom w:val="0"/>
      <w:divBdr>
        <w:top w:val="none" w:sz="0" w:space="0" w:color="auto"/>
        <w:left w:val="none" w:sz="0" w:space="0" w:color="auto"/>
        <w:bottom w:val="none" w:sz="0" w:space="0" w:color="auto"/>
        <w:right w:val="none" w:sz="0" w:space="0" w:color="auto"/>
      </w:divBdr>
    </w:div>
    <w:div w:id="94332824">
      <w:bodyDiv w:val="1"/>
      <w:marLeft w:val="0"/>
      <w:marRight w:val="0"/>
      <w:marTop w:val="0"/>
      <w:marBottom w:val="0"/>
      <w:divBdr>
        <w:top w:val="none" w:sz="0" w:space="0" w:color="auto"/>
        <w:left w:val="none" w:sz="0" w:space="0" w:color="auto"/>
        <w:bottom w:val="none" w:sz="0" w:space="0" w:color="auto"/>
        <w:right w:val="none" w:sz="0" w:space="0" w:color="auto"/>
      </w:divBdr>
    </w:div>
    <w:div w:id="103691693">
      <w:bodyDiv w:val="1"/>
      <w:marLeft w:val="0"/>
      <w:marRight w:val="0"/>
      <w:marTop w:val="0"/>
      <w:marBottom w:val="0"/>
      <w:divBdr>
        <w:top w:val="none" w:sz="0" w:space="0" w:color="auto"/>
        <w:left w:val="none" w:sz="0" w:space="0" w:color="auto"/>
        <w:bottom w:val="none" w:sz="0" w:space="0" w:color="auto"/>
        <w:right w:val="none" w:sz="0" w:space="0" w:color="auto"/>
      </w:divBdr>
    </w:div>
    <w:div w:id="121464507">
      <w:bodyDiv w:val="1"/>
      <w:marLeft w:val="0"/>
      <w:marRight w:val="0"/>
      <w:marTop w:val="0"/>
      <w:marBottom w:val="0"/>
      <w:divBdr>
        <w:top w:val="none" w:sz="0" w:space="0" w:color="auto"/>
        <w:left w:val="none" w:sz="0" w:space="0" w:color="auto"/>
        <w:bottom w:val="none" w:sz="0" w:space="0" w:color="auto"/>
        <w:right w:val="none" w:sz="0" w:space="0" w:color="auto"/>
      </w:divBdr>
    </w:div>
    <w:div w:id="145123675">
      <w:bodyDiv w:val="1"/>
      <w:marLeft w:val="0"/>
      <w:marRight w:val="0"/>
      <w:marTop w:val="0"/>
      <w:marBottom w:val="0"/>
      <w:divBdr>
        <w:top w:val="none" w:sz="0" w:space="0" w:color="auto"/>
        <w:left w:val="none" w:sz="0" w:space="0" w:color="auto"/>
        <w:bottom w:val="none" w:sz="0" w:space="0" w:color="auto"/>
        <w:right w:val="none" w:sz="0" w:space="0" w:color="auto"/>
      </w:divBdr>
    </w:div>
    <w:div w:id="154272991">
      <w:bodyDiv w:val="1"/>
      <w:marLeft w:val="0"/>
      <w:marRight w:val="0"/>
      <w:marTop w:val="0"/>
      <w:marBottom w:val="0"/>
      <w:divBdr>
        <w:top w:val="none" w:sz="0" w:space="0" w:color="auto"/>
        <w:left w:val="none" w:sz="0" w:space="0" w:color="auto"/>
        <w:bottom w:val="none" w:sz="0" w:space="0" w:color="auto"/>
        <w:right w:val="none" w:sz="0" w:space="0" w:color="auto"/>
      </w:divBdr>
    </w:div>
    <w:div w:id="155462960">
      <w:bodyDiv w:val="1"/>
      <w:marLeft w:val="0"/>
      <w:marRight w:val="0"/>
      <w:marTop w:val="0"/>
      <w:marBottom w:val="0"/>
      <w:divBdr>
        <w:top w:val="none" w:sz="0" w:space="0" w:color="auto"/>
        <w:left w:val="none" w:sz="0" w:space="0" w:color="auto"/>
        <w:bottom w:val="none" w:sz="0" w:space="0" w:color="auto"/>
        <w:right w:val="none" w:sz="0" w:space="0" w:color="auto"/>
      </w:divBdr>
    </w:div>
    <w:div w:id="161045270">
      <w:bodyDiv w:val="1"/>
      <w:marLeft w:val="0"/>
      <w:marRight w:val="0"/>
      <w:marTop w:val="0"/>
      <w:marBottom w:val="0"/>
      <w:divBdr>
        <w:top w:val="none" w:sz="0" w:space="0" w:color="auto"/>
        <w:left w:val="none" w:sz="0" w:space="0" w:color="auto"/>
        <w:bottom w:val="none" w:sz="0" w:space="0" w:color="auto"/>
        <w:right w:val="none" w:sz="0" w:space="0" w:color="auto"/>
      </w:divBdr>
    </w:div>
    <w:div w:id="167409190">
      <w:bodyDiv w:val="1"/>
      <w:marLeft w:val="0"/>
      <w:marRight w:val="0"/>
      <w:marTop w:val="0"/>
      <w:marBottom w:val="0"/>
      <w:divBdr>
        <w:top w:val="none" w:sz="0" w:space="0" w:color="auto"/>
        <w:left w:val="none" w:sz="0" w:space="0" w:color="auto"/>
        <w:bottom w:val="none" w:sz="0" w:space="0" w:color="auto"/>
        <w:right w:val="none" w:sz="0" w:space="0" w:color="auto"/>
      </w:divBdr>
    </w:div>
    <w:div w:id="181943541">
      <w:bodyDiv w:val="1"/>
      <w:marLeft w:val="0"/>
      <w:marRight w:val="0"/>
      <w:marTop w:val="0"/>
      <w:marBottom w:val="0"/>
      <w:divBdr>
        <w:top w:val="none" w:sz="0" w:space="0" w:color="auto"/>
        <w:left w:val="none" w:sz="0" w:space="0" w:color="auto"/>
        <w:bottom w:val="none" w:sz="0" w:space="0" w:color="auto"/>
        <w:right w:val="none" w:sz="0" w:space="0" w:color="auto"/>
      </w:divBdr>
    </w:div>
    <w:div w:id="192353333">
      <w:bodyDiv w:val="1"/>
      <w:marLeft w:val="0"/>
      <w:marRight w:val="0"/>
      <w:marTop w:val="0"/>
      <w:marBottom w:val="0"/>
      <w:divBdr>
        <w:top w:val="none" w:sz="0" w:space="0" w:color="auto"/>
        <w:left w:val="none" w:sz="0" w:space="0" w:color="auto"/>
        <w:bottom w:val="none" w:sz="0" w:space="0" w:color="auto"/>
        <w:right w:val="none" w:sz="0" w:space="0" w:color="auto"/>
      </w:divBdr>
    </w:div>
    <w:div w:id="210266829">
      <w:bodyDiv w:val="1"/>
      <w:marLeft w:val="0"/>
      <w:marRight w:val="0"/>
      <w:marTop w:val="0"/>
      <w:marBottom w:val="0"/>
      <w:divBdr>
        <w:top w:val="none" w:sz="0" w:space="0" w:color="auto"/>
        <w:left w:val="none" w:sz="0" w:space="0" w:color="auto"/>
        <w:bottom w:val="none" w:sz="0" w:space="0" w:color="auto"/>
        <w:right w:val="none" w:sz="0" w:space="0" w:color="auto"/>
      </w:divBdr>
    </w:div>
    <w:div w:id="225533472">
      <w:bodyDiv w:val="1"/>
      <w:marLeft w:val="0"/>
      <w:marRight w:val="0"/>
      <w:marTop w:val="0"/>
      <w:marBottom w:val="0"/>
      <w:divBdr>
        <w:top w:val="none" w:sz="0" w:space="0" w:color="auto"/>
        <w:left w:val="none" w:sz="0" w:space="0" w:color="auto"/>
        <w:bottom w:val="none" w:sz="0" w:space="0" w:color="auto"/>
        <w:right w:val="none" w:sz="0" w:space="0" w:color="auto"/>
      </w:divBdr>
    </w:div>
    <w:div w:id="237253071">
      <w:bodyDiv w:val="1"/>
      <w:marLeft w:val="0"/>
      <w:marRight w:val="0"/>
      <w:marTop w:val="0"/>
      <w:marBottom w:val="0"/>
      <w:divBdr>
        <w:top w:val="none" w:sz="0" w:space="0" w:color="auto"/>
        <w:left w:val="none" w:sz="0" w:space="0" w:color="auto"/>
        <w:bottom w:val="none" w:sz="0" w:space="0" w:color="auto"/>
        <w:right w:val="none" w:sz="0" w:space="0" w:color="auto"/>
      </w:divBdr>
    </w:div>
    <w:div w:id="248394748">
      <w:bodyDiv w:val="1"/>
      <w:marLeft w:val="0"/>
      <w:marRight w:val="0"/>
      <w:marTop w:val="0"/>
      <w:marBottom w:val="0"/>
      <w:divBdr>
        <w:top w:val="none" w:sz="0" w:space="0" w:color="auto"/>
        <w:left w:val="none" w:sz="0" w:space="0" w:color="auto"/>
        <w:bottom w:val="none" w:sz="0" w:space="0" w:color="auto"/>
        <w:right w:val="none" w:sz="0" w:space="0" w:color="auto"/>
      </w:divBdr>
    </w:div>
    <w:div w:id="260379722">
      <w:bodyDiv w:val="1"/>
      <w:marLeft w:val="0"/>
      <w:marRight w:val="0"/>
      <w:marTop w:val="0"/>
      <w:marBottom w:val="0"/>
      <w:divBdr>
        <w:top w:val="none" w:sz="0" w:space="0" w:color="auto"/>
        <w:left w:val="none" w:sz="0" w:space="0" w:color="auto"/>
        <w:bottom w:val="none" w:sz="0" w:space="0" w:color="auto"/>
        <w:right w:val="none" w:sz="0" w:space="0" w:color="auto"/>
      </w:divBdr>
    </w:div>
    <w:div w:id="282077938">
      <w:bodyDiv w:val="1"/>
      <w:marLeft w:val="0"/>
      <w:marRight w:val="0"/>
      <w:marTop w:val="0"/>
      <w:marBottom w:val="0"/>
      <w:divBdr>
        <w:top w:val="none" w:sz="0" w:space="0" w:color="auto"/>
        <w:left w:val="none" w:sz="0" w:space="0" w:color="auto"/>
        <w:bottom w:val="none" w:sz="0" w:space="0" w:color="auto"/>
        <w:right w:val="none" w:sz="0" w:space="0" w:color="auto"/>
      </w:divBdr>
    </w:div>
    <w:div w:id="301034653">
      <w:bodyDiv w:val="1"/>
      <w:marLeft w:val="0"/>
      <w:marRight w:val="0"/>
      <w:marTop w:val="0"/>
      <w:marBottom w:val="0"/>
      <w:divBdr>
        <w:top w:val="none" w:sz="0" w:space="0" w:color="auto"/>
        <w:left w:val="none" w:sz="0" w:space="0" w:color="auto"/>
        <w:bottom w:val="none" w:sz="0" w:space="0" w:color="auto"/>
        <w:right w:val="none" w:sz="0" w:space="0" w:color="auto"/>
      </w:divBdr>
    </w:div>
    <w:div w:id="304555589">
      <w:bodyDiv w:val="1"/>
      <w:marLeft w:val="0"/>
      <w:marRight w:val="0"/>
      <w:marTop w:val="0"/>
      <w:marBottom w:val="0"/>
      <w:divBdr>
        <w:top w:val="none" w:sz="0" w:space="0" w:color="auto"/>
        <w:left w:val="none" w:sz="0" w:space="0" w:color="auto"/>
        <w:bottom w:val="none" w:sz="0" w:space="0" w:color="auto"/>
        <w:right w:val="none" w:sz="0" w:space="0" w:color="auto"/>
      </w:divBdr>
    </w:div>
    <w:div w:id="305209397">
      <w:bodyDiv w:val="1"/>
      <w:marLeft w:val="0"/>
      <w:marRight w:val="0"/>
      <w:marTop w:val="0"/>
      <w:marBottom w:val="0"/>
      <w:divBdr>
        <w:top w:val="none" w:sz="0" w:space="0" w:color="auto"/>
        <w:left w:val="none" w:sz="0" w:space="0" w:color="auto"/>
        <w:bottom w:val="none" w:sz="0" w:space="0" w:color="auto"/>
        <w:right w:val="none" w:sz="0" w:space="0" w:color="auto"/>
      </w:divBdr>
    </w:div>
    <w:div w:id="305283122">
      <w:bodyDiv w:val="1"/>
      <w:marLeft w:val="0"/>
      <w:marRight w:val="0"/>
      <w:marTop w:val="0"/>
      <w:marBottom w:val="0"/>
      <w:divBdr>
        <w:top w:val="none" w:sz="0" w:space="0" w:color="auto"/>
        <w:left w:val="none" w:sz="0" w:space="0" w:color="auto"/>
        <w:bottom w:val="none" w:sz="0" w:space="0" w:color="auto"/>
        <w:right w:val="none" w:sz="0" w:space="0" w:color="auto"/>
      </w:divBdr>
    </w:div>
    <w:div w:id="306907109">
      <w:bodyDiv w:val="1"/>
      <w:marLeft w:val="0"/>
      <w:marRight w:val="0"/>
      <w:marTop w:val="0"/>
      <w:marBottom w:val="0"/>
      <w:divBdr>
        <w:top w:val="none" w:sz="0" w:space="0" w:color="auto"/>
        <w:left w:val="none" w:sz="0" w:space="0" w:color="auto"/>
        <w:bottom w:val="none" w:sz="0" w:space="0" w:color="auto"/>
        <w:right w:val="none" w:sz="0" w:space="0" w:color="auto"/>
      </w:divBdr>
    </w:div>
    <w:div w:id="327296160">
      <w:bodyDiv w:val="1"/>
      <w:marLeft w:val="0"/>
      <w:marRight w:val="0"/>
      <w:marTop w:val="0"/>
      <w:marBottom w:val="0"/>
      <w:divBdr>
        <w:top w:val="none" w:sz="0" w:space="0" w:color="auto"/>
        <w:left w:val="none" w:sz="0" w:space="0" w:color="auto"/>
        <w:bottom w:val="none" w:sz="0" w:space="0" w:color="auto"/>
        <w:right w:val="none" w:sz="0" w:space="0" w:color="auto"/>
      </w:divBdr>
    </w:div>
    <w:div w:id="357968064">
      <w:bodyDiv w:val="1"/>
      <w:marLeft w:val="0"/>
      <w:marRight w:val="0"/>
      <w:marTop w:val="0"/>
      <w:marBottom w:val="0"/>
      <w:divBdr>
        <w:top w:val="none" w:sz="0" w:space="0" w:color="auto"/>
        <w:left w:val="none" w:sz="0" w:space="0" w:color="auto"/>
        <w:bottom w:val="none" w:sz="0" w:space="0" w:color="auto"/>
        <w:right w:val="none" w:sz="0" w:space="0" w:color="auto"/>
      </w:divBdr>
    </w:div>
    <w:div w:id="358750159">
      <w:bodyDiv w:val="1"/>
      <w:marLeft w:val="0"/>
      <w:marRight w:val="0"/>
      <w:marTop w:val="0"/>
      <w:marBottom w:val="0"/>
      <w:divBdr>
        <w:top w:val="none" w:sz="0" w:space="0" w:color="auto"/>
        <w:left w:val="none" w:sz="0" w:space="0" w:color="auto"/>
        <w:bottom w:val="none" w:sz="0" w:space="0" w:color="auto"/>
        <w:right w:val="none" w:sz="0" w:space="0" w:color="auto"/>
      </w:divBdr>
    </w:div>
    <w:div w:id="370689192">
      <w:bodyDiv w:val="1"/>
      <w:marLeft w:val="0"/>
      <w:marRight w:val="0"/>
      <w:marTop w:val="0"/>
      <w:marBottom w:val="0"/>
      <w:divBdr>
        <w:top w:val="none" w:sz="0" w:space="0" w:color="auto"/>
        <w:left w:val="none" w:sz="0" w:space="0" w:color="auto"/>
        <w:bottom w:val="none" w:sz="0" w:space="0" w:color="auto"/>
        <w:right w:val="none" w:sz="0" w:space="0" w:color="auto"/>
      </w:divBdr>
    </w:div>
    <w:div w:id="379132273">
      <w:bodyDiv w:val="1"/>
      <w:marLeft w:val="0"/>
      <w:marRight w:val="0"/>
      <w:marTop w:val="0"/>
      <w:marBottom w:val="0"/>
      <w:divBdr>
        <w:top w:val="none" w:sz="0" w:space="0" w:color="auto"/>
        <w:left w:val="none" w:sz="0" w:space="0" w:color="auto"/>
        <w:bottom w:val="none" w:sz="0" w:space="0" w:color="auto"/>
        <w:right w:val="none" w:sz="0" w:space="0" w:color="auto"/>
      </w:divBdr>
    </w:div>
    <w:div w:id="389235278">
      <w:bodyDiv w:val="1"/>
      <w:marLeft w:val="0"/>
      <w:marRight w:val="0"/>
      <w:marTop w:val="0"/>
      <w:marBottom w:val="0"/>
      <w:divBdr>
        <w:top w:val="none" w:sz="0" w:space="0" w:color="auto"/>
        <w:left w:val="none" w:sz="0" w:space="0" w:color="auto"/>
        <w:bottom w:val="none" w:sz="0" w:space="0" w:color="auto"/>
        <w:right w:val="none" w:sz="0" w:space="0" w:color="auto"/>
      </w:divBdr>
    </w:div>
    <w:div w:id="406345618">
      <w:bodyDiv w:val="1"/>
      <w:marLeft w:val="0"/>
      <w:marRight w:val="0"/>
      <w:marTop w:val="0"/>
      <w:marBottom w:val="0"/>
      <w:divBdr>
        <w:top w:val="none" w:sz="0" w:space="0" w:color="auto"/>
        <w:left w:val="none" w:sz="0" w:space="0" w:color="auto"/>
        <w:bottom w:val="none" w:sz="0" w:space="0" w:color="auto"/>
        <w:right w:val="none" w:sz="0" w:space="0" w:color="auto"/>
      </w:divBdr>
    </w:div>
    <w:div w:id="412825836">
      <w:bodyDiv w:val="1"/>
      <w:marLeft w:val="0"/>
      <w:marRight w:val="0"/>
      <w:marTop w:val="0"/>
      <w:marBottom w:val="0"/>
      <w:divBdr>
        <w:top w:val="none" w:sz="0" w:space="0" w:color="auto"/>
        <w:left w:val="none" w:sz="0" w:space="0" w:color="auto"/>
        <w:bottom w:val="none" w:sz="0" w:space="0" w:color="auto"/>
        <w:right w:val="none" w:sz="0" w:space="0" w:color="auto"/>
      </w:divBdr>
    </w:div>
    <w:div w:id="427309017">
      <w:bodyDiv w:val="1"/>
      <w:marLeft w:val="0"/>
      <w:marRight w:val="0"/>
      <w:marTop w:val="0"/>
      <w:marBottom w:val="0"/>
      <w:divBdr>
        <w:top w:val="none" w:sz="0" w:space="0" w:color="auto"/>
        <w:left w:val="none" w:sz="0" w:space="0" w:color="auto"/>
        <w:bottom w:val="none" w:sz="0" w:space="0" w:color="auto"/>
        <w:right w:val="none" w:sz="0" w:space="0" w:color="auto"/>
      </w:divBdr>
    </w:div>
    <w:div w:id="439957227">
      <w:bodyDiv w:val="1"/>
      <w:marLeft w:val="0"/>
      <w:marRight w:val="0"/>
      <w:marTop w:val="0"/>
      <w:marBottom w:val="0"/>
      <w:divBdr>
        <w:top w:val="none" w:sz="0" w:space="0" w:color="auto"/>
        <w:left w:val="none" w:sz="0" w:space="0" w:color="auto"/>
        <w:bottom w:val="none" w:sz="0" w:space="0" w:color="auto"/>
        <w:right w:val="none" w:sz="0" w:space="0" w:color="auto"/>
      </w:divBdr>
    </w:div>
    <w:div w:id="457451548">
      <w:bodyDiv w:val="1"/>
      <w:marLeft w:val="0"/>
      <w:marRight w:val="0"/>
      <w:marTop w:val="0"/>
      <w:marBottom w:val="0"/>
      <w:divBdr>
        <w:top w:val="none" w:sz="0" w:space="0" w:color="auto"/>
        <w:left w:val="none" w:sz="0" w:space="0" w:color="auto"/>
        <w:bottom w:val="none" w:sz="0" w:space="0" w:color="auto"/>
        <w:right w:val="none" w:sz="0" w:space="0" w:color="auto"/>
      </w:divBdr>
    </w:div>
    <w:div w:id="475418674">
      <w:bodyDiv w:val="1"/>
      <w:marLeft w:val="0"/>
      <w:marRight w:val="0"/>
      <w:marTop w:val="0"/>
      <w:marBottom w:val="0"/>
      <w:divBdr>
        <w:top w:val="none" w:sz="0" w:space="0" w:color="auto"/>
        <w:left w:val="none" w:sz="0" w:space="0" w:color="auto"/>
        <w:bottom w:val="none" w:sz="0" w:space="0" w:color="auto"/>
        <w:right w:val="none" w:sz="0" w:space="0" w:color="auto"/>
      </w:divBdr>
    </w:div>
    <w:div w:id="485896379">
      <w:bodyDiv w:val="1"/>
      <w:marLeft w:val="0"/>
      <w:marRight w:val="0"/>
      <w:marTop w:val="0"/>
      <w:marBottom w:val="0"/>
      <w:divBdr>
        <w:top w:val="none" w:sz="0" w:space="0" w:color="auto"/>
        <w:left w:val="none" w:sz="0" w:space="0" w:color="auto"/>
        <w:bottom w:val="none" w:sz="0" w:space="0" w:color="auto"/>
        <w:right w:val="none" w:sz="0" w:space="0" w:color="auto"/>
      </w:divBdr>
    </w:div>
    <w:div w:id="499662100">
      <w:bodyDiv w:val="1"/>
      <w:marLeft w:val="0"/>
      <w:marRight w:val="0"/>
      <w:marTop w:val="0"/>
      <w:marBottom w:val="0"/>
      <w:divBdr>
        <w:top w:val="none" w:sz="0" w:space="0" w:color="auto"/>
        <w:left w:val="none" w:sz="0" w:space="0" w:color="auto"/>
        <w:bottom w:val="none" w:sz="0" w:space="0" w:color="auto"/>
        <w:right w:val="none" w:sz="0" w:space="0" w:color="auto"/>
      </w:divBdr>
    </w:div>
    <w:div w:id="547882503">
      <w:bodyDiv w:val="1"/>
      <w:marLeft w:val="0"/>
      <w:marRight w:val="0"/>
      <w:marTop w:val="0"/>
      <w:marBottom w:val="0"/>
      <w:divBdr>
        <w:top w:val="none" w:sz="0" w:space="0" w:color="auto"/>
        <w:left w:val="none" w:sz="0" w:space="0" w:color="auto"/>
        <w:bottom w:val="none" w:sz="0" w:space="0" w:color="auto"/>
        <w:right w:val="none" w:sz="0" w:space="0" w:color="auto"/>
      </w:divBdr>
    </w:div>
    <w:div w:id="563178617">
      <w:bodyDiv w:val="1"/>
      <w:marLeft w:val="0"/>
      <w:marRight w:val="0"/>
      <w:marTop w:val="0"/>
      <w:marBottom w:val="0"/>
      <w:divBdr>
        <w:top w:val="none" w:sz="0" w:space="0" w:color="auto"/>
        <w:left w:val="none" w:sz="0" w:space="0" w:color="auto"/>
        <w:bottom w:val="none" w:sz="0" w:space="0" w:color="auto"/>
        <w:right w:val="none" w:sz="0" w:space="0" w:color="auto"/>
      </w:divBdr>
    </w:div>
    <w:div w:id="601686079">
      <w:bodyDiv w:val="1"/>
      <w:marLeft w:val="0"/>
      <w:marRight w:val="0"/>
      <w:marTop w:val="0"/>
      <w:marBottom w:val="0"/>
      <w:divBdr>
        <w:top w:val="none" w:sz="0" w:space="0" w:color="auto"/>
        <w:left w:val="none" w:sz="0" w:space="0" w:color="auto"/>
        <w:bottom w:val="none" w:sz="0" w:space="0" w:color="auto"/>
        <w:right w:val="none" w:sz="0" w:space="0" w:color="auto"/>
      </w:divBdr>
    </w:div>
    <w:div w:id="610630186">
      <w:bodyDiv w:val="1"/>
      <w:marLeft w:val="0"/>
      <w:marRight w:val="0"/>
      <w:marTop w:val="0"/>
      <w:marBottom w:val="0"/>
      <w:divBdr>
        <w:top w:val="none" w:sz="0" w:space="0" w:color="auto"/>
        <w:left w:val="none" w:sz="0" w:space="0" w:color="auto"/>
        <w:bottom w:val="none" w:sz="0" w:space="0" w:color="auto"/>
        <w:right w:val="none" w:sz="0" w:space="0" w:color="auto"/>
      </w:divBdr>
    </w:div>
    <w:div w:id="626547051">
      <w:bodyDiv w:val="1"/>
      <w:marLeft w:val="0"/>
      <w:marRight w:val="0"/>
      <w:marTop w:val="0"/>
      <w:marBottom w:val="0"/>
      <w:divBdr>
        <w:top w:val="none" w:sz="0" w:space="0" w:color="auto"/>
        <w:left w:val="none" w:sz="0" w:space="0" w:color="auto"/>
        <w:bottom w:val="none" w:sz="0" w:space="0" w:color="auto"/>
        <w:right w:val="none" w:sz="0" w:space="0" w:color="auto"/>
      </w:divBdr>
    </w:div>
    <w:div w:id="634726063">
      <w:bodyDiv w:val="1"/>
      <w:marLeft w:val="0"/>
      <w:marRight w:val="0"/>
      <w:marTop w:val="0"/>
      <w:marBottom w:val="0"/>
      <w:divBdr>
        <w:top w:val="none" w:sz="0" w:space="0" w:color="auto"/>
        <w:left w:val="none" w:sz="0" w:space="0" w:color="auto"/>
        <w:bottom w:val="none" w:sz="0" w:space="0" w:color="auto"/>
        <w:right w:val="none" w:sz="0" w:space="0" w:color="auto"/>
      </w:divBdr>
    </w:div>
    <w:div w:id="643194894">
      <w:bodyDiv w:val="1"/>
      <w:marLeft w:val="0"/>
      <w:marRight w:val="0"/>
      <w:marTop w:val="0"/>
      <w:marBottom w:val="0"/>
      <w:divBdr>
        <w:top w:val="none" w:sz="0" w:space="0" w:color="auto"/>
        <w:left w:val="none" w:sz="0" w:space="0" w:color="auto"/>
        <w:bottom w:val="none" w:sz="0" w:space="0" w:color="auto"/>
        <w:right w:val="none" w:sz="0" w:space="0" w:color="auto"/>
      </w:divBdr>
    </w:div>
    <w:div w:id="668558961">
      <w:bodyDiv w:val="1"/>
      <w:marLeft w:val="0"/>
      <w:marRight w:val="0"/>
      <w:marTop w:val="0"/>
      <w:marBottom w:val="0"/>
      <w:divBdr>
        <w:top w:val="none" w:sz="0" w:space="0" w:color="auto"/>
        <w:left w:val="none" w:sz="0" w:space="0" w:color="auto"/>
        <w:bottom w:val="none" w:sz="0" w:space="0" w:color="auto"/>
        <w:right w:val="none" w:sz="0" w:space="0" w:color="auto"/>
      </w:divBdr>
    </w:div>
    <w:div w:id="669060542">
      <w:bodyDiv w:val="1"/>
      <w:marLeft w:val="0"/>
      <w:marRight w:val="0"/>
      <w:marTop w:val="0"/>
      <w:marBottom w:val="0"/>
      <w:divBdr>
        <w:top w:val="none" w:sz="0" w:space="0" w:color="auto"/>
        <w:left w:val="none" w:sz="0" w:space="0" w:color="auto"/>
        <w:bottom w:val="none" w:sz="0" w:space="0" w:color="auto"/>
        <w:right w:val="none" w:sz="0" w:space="0" w:color="auto"/>
      </w:divBdr>
    </w:div>
    <w:div w:id="669799421">
      <w:bodyDiv w:val="1"/>
      <w:marLeft w:val="0"/>
      <w:marRight w:val="0"/>
      <w:marTop w:val="0"/>
      <w:marBottom w:val="0"/>
      <w:divBdr>
        <w:top w:val="none" w:sz="0" w:space="0" w:color="auto"/>
        <w:left w:val="none" w:sz="0" w:space="0" w:color="auto"/>
        <w:bottom w:val="none" w:sz="0" w:space="0" w:color="auto"/>
        <w:right w:val="none" w:sz="0" w:space="0" w:color="auto"/>
      </w:divBdr>
    </w:div>
    <w:div w:id="679114678">
      <w:bodyDiv w:val="1"/>
      <w:marLeft w:val="0"/>
      <w:marRight w:val="0"/>
      <w:marTop w:val="0"/>
      <w:marBottom w:val="0"/>
      <w:divBdr>
        <w:top w:val="none" w:sz="0" w:space="0" w:color="auto"/>
        <w:left w:val="none" w:sz="0" w:space="0" w:color="auto"/>
        <w:bottom w:val="none" w:sz="0" w:space="0" w:color="auto"/>
        <w:right w:val="none" w:sz="0" w:space="0" w:color="auto"/>
      </w:divBdr>
    </w:div>
    <w:div w:id="693312944">
      <w:bodyDiv w:val="1"/>
      <w:marLeft w:val="0"/>
      <w:marRight w:val="0"/>
      <w:marTop w:val="0"/>
      <w:marBottom w:val="0"/>
      <w:divBdr>
        <w:top w:val="none" w:sz="0" w:space="0" w:color="auto"/>
        <w:left w:val="none" w:sz="0" w:space="0" w:color="auto"/>
        <w:bottom w:val="none" w:sz="0" w:space="0" w:color="auto"/>
        <w:right w:val="none" w:sz="0" w:space="0" w:color="auto"/>
      </w:divBdr>
    </w:div>
    <w:div w:id="705368786">
      <w:bodyDiv w:val="1"/>
      <w:marLeft w:val="0"/>
      <w:marRight w:val="0"/>
      <w:marTop w:val="0"/>
      <w:marBottom w:val="0"/>
      <w:divBdr>
        <w:top w:val="none" w:sz="0" w:space="0" w:color="auto"/>
        <w:left w:val="none" w:sz="0" w:space="0" w:color="auto"/>
        <w:bottom w:val="none" w:sz="0" w:space="0" w:color="auto"/>
        <w:right w:val="none" w:sz="0" w:space="0" w:color="auto"/>
      </w:divBdr>
    </w:div>
    <w:div w:id="721714950">
      <w:bodyDiv w:val="1"/>
      <w:marLeft w:val="0"/>
      <w:marRight w:val="0"/>
      <w:marTop w:val="0"/>
      <w:marBottom w:val="0"/>
      <w:divBdr>
        <w:top w:val="none" w:sz="0" w:space="0" w:color="auto"/>
        <w:left w:val="none" w:sz="0" w:space="0" w:color="auto"/>
        <w:bottom w:val="none" w:sz="0" w:space="0" w:color="auto"/>
        <w:right w:val="none" w:sz="0" w:space="0" w:color="auto"/>
      </w:divBdr>
    </w:div>
    <w:div w:id="739474973">
      <w:bodyDiv w:val="1"/>
      <w:marLeft w:val="0"/>
      <w:marRight w:val="0"/>
      <w:marTop w:val="0"/>
      <w:marBottom w:val="0"/>
      <w:divBdr>
        <w:top w:val="none" w:sz="0" w:space="0" w:color="auto"/>
        <w:left w:val="none" w:sz="0" w:space="0" w:color="auto"/>
        <w:bottom w:val="none" w:sz="0" w:space="0" w:color="auto"/>
        <w:right w:val="none" w:sz="0" w:space="0" w:color="auto"/>
      </w:divBdr>
    </w:div>
    <w:div w:id="741370886">
      <w:bodyDiv w:val="1"/>
      <w:marLeft w:val="0"/>
      <w:marRight w:val="0"/>
      <w:marTop w:val="0"/>
      <w:marBottom w:val="0"/>
      <w:divBdr>
        <w:top w:val="none" w:sz="0" w:space="0" w:color="auto"/>
        <w:left w:val="none" w:sz="0" w:space="0" w:color="auto"/>
        <w:bottom w:val="none" w:sz="0" w:space="0" w:color="auto"/>
        <w:right w:val="none" w:sz="0" w:space="0" w:color="auto"/>
      </w:divBdr>
    </w:div>
    <w:div w:id="753402829">
      <w:bodyDiv w:val="1"/>
      <w:marLeft w:val="0"/>
      <w:marRight w:val="0"/>
      <w:marTop w:val="0"/>
      <w:marBottom w:val="0"/>
      <w:divBdr>
        <w:top w:val="none" w:sz="0" w:space="0" w:color="auto"/>
        <w:left w:val="none" w:sz="0" w:space="0" w:color="auto"/>
        <w:bottom w:val="none" w:sz="0" w:space="0" w:color="auto"/>
        <w:right w:val="none" w:sz="0" w:space="0" w:color="auto"/>
      </w:divBdr>
    </w:div>
    <w:div w:id="773356972">
      <w:bodyDiv w:val="1"/>
      <w:marLeft w:val="0"/>
      <w:marRight w:val="0"/>
      <w:marTop w:val="0"/>
      <w:marBottom w:val="0"/>
      <w:divBdr>
        <w:top w:val="none" w:sz="0" w:space="0" w:color="auto"/>
        <w:left w:val="none" w:sz="0" w:space="0" w:color="auto"/>
        <w:bottom w:val="none" w:sz="0" w:space="0" w:color="auto"/>
        <w:right w:val="none" w:sz="0" w:space="0" w:color="auto"/>
      </w:divBdr>
    </w:div>
    <w:div w:id="799228821">
      <w:bodyDiv w:val="1"/>
      <w:marLeft w:val="0"/>
      <w:marRight w:val="0"/>
      <w:marTop w:val="0"/>
      <w:marBottom w:val="0"/>
      <w:divBdr>
        <w:top w:val="none" w:sz="0" w:space="0" w:color="auto"/>
        <w:left w:val="none" w:sz="0" w:space="0" w:color="auto"/>
        <w:bottom w:val="none" w:sz="0" w:space="0" w:color="auto"/>
        <w:right w:val="none" w:sz="0" w:space="0" w:color="auto"/>
      </w:divBdr>
    </w:div>
    <w:div w:id="811869662">
      <w:bodyDiv w:val="1"/>
      <w:marLeft w:val="0"/>
      <w:marRight w:val="0"/>
      <w:marTop w:val="0"/>
      <w:marBottom w:val="0"/>
      <w:divBdr>
        <w:top w:val="none" w:sz="0" w:space="0" w:color="auto"/>
        <w:left w:val="none" w:sz="0" w:space="0" w:color="auto"/>
        <w:bottom w:val="none" w:sz="0" w:space="0" w:color="auto"/>
        <w:right w:val="none" w:sz="0" w:space="0" w:color="auto"/>
      </w:divBdr>
    </w:div>
    <w:div w:id="831063471">
      <w:bodyDiv w:val="1"/>
      <w:marLeft w:val="0"/>
      <w:marRight w:val="0"/>
      <w:marTop w:val="0"/>
      <w:marBottom w:val="0"/>
      <w:divBdr>
        <w:top w:val="none" w:sz="0" w:space="0" w:color="auto"/>
        <w:left w:val="none" w:sz="0" w:space="0" w:color="auto"/>
        <w:bottom w:val="none" w:sz="0" w:space="0" w:color="auto"/>
        <w:right w:val="none" w:sz="0" w:space="0" w:color="auto"/>
      </w:divBdr>
    </w:div>
    <w:div w:id="835463213">
      <w:bodyDiv w:val="1"/>
      <w:marLeft w:val="0"/>
      <w:marRight w:val="0"/>
      <w:marTop w:val="0"/>
      <w:marBottom w:val="0"/>
      <w:divBdr>
        <w:top w:val="none" w:sz="0" w:space="0" w:color="auto"/>
        <w:left w:val="none" w:sz="0" w:space="0" w:color="auto"/>
        <w:bottom w:val="none" w:sz="0" w:space="0" w:color="auto"/>
        <w:right w:val="none" w:sz="0" w:space="0" w:color="auto"/>
      </w:divBdr>
    </w:div>
    <w:div w:id="841894423">
      <w:bodyDiv w:val="1"/>
      <w:marLeft w:val="0"/>
      <w:marRight w:val="0"/>
      <w:marTop w:val="0"/>
      <w:marBottom w:val="0"/>
      <w:divBdr>
        <w:top w:val="none" w:sz="0" w:space="0" w:color="auto"/>
        <w:left w:val="none" w:sz="0" w:space="0" w:color="auto"/>
        <w:bottom w:val="none" w:sz="0" w:space="0" w:color="auto"/>
        <w:right w:val="none" w:sz="0" w:space="0" w:color="auto"/>
      </w:divBdr>
    </w:div>
    <w:div w:id="854540233">
      <w:bodyDiv w:val="1"/>
      <w:marLeft w:val="0"/>
      <w:marRight w:val="0"/>
      <w:marTop w:val="0"/>
      <w:marBottom w:val="0"/>
      <w:divBdr>
        <w:top w:val="none" w:sz="0" w:space="0" w:color="auto"/>
        <w:left w:val="none" w:sz="0" w:space="0" w:color="auto"/>
        <w:bottom w:val="none" w:sz="0" w:space="0" w:color="auto"/>
        <w:right w:val="none" w:sz="0" w:space="0" w:color="auto"/>
      </w:divBdr>
    </w:div>
    <w:div w:id="862211754">
      <w:bodyDiv w:val="1"/>
      <w:marLeft w:val="0"/>
      <w:marRight w:val="0"/>
      <w:marTop w:val="0"/>
      <w:marBottom w:val="0"/>
      <w:divBdr>
        <w:top w:val="none" w:sz="0" w:space="0" w:color="auto"/>
        <w:left w:val="none" w:sz="0" w:space="0" w:color="auto"/>
        <w:bottom w:val="none" w:sz="0" w:space="0" w:color="auto"/>
        <w:right w:val="none" w:sz="0" w:space="0" w:color="auto"/>
      </w:divBdr>
    </w:div>
    <w:div w:id="862328607">
      <w:bodyDiv w:val="1"/>
      <w:marLeft w:val="0"/>
      <w:marRight w:val="0"/>
      <w:marTop w:val="0"/>
      <w:marBottom w:val="0"/>
      <w:divBdr>
        <w:top w:val="none" w:sz="0" w:space="0" w:color="auto"/>
        <w:left w:val="none" w:sz="0" w:space="0" w:color="auto"/>
        <w:bottom w:val="none" w:sz="0" w:space="0" w:color="auto"/>
        <w:right w:val="none" w:sz="0" w:space="0" w:color="auto"/>
      </w:divBdr>
    </w:div>
    <w:div w:id="864053052">
      <w:bodyDiv w:val="1"/>
      <w:marLeft w:val="0"/>
      <w:marRight w:val="0"/>
      <w:marTop w:val="0"/>
      <w:marBottom w:val="0"/>
      <w:divBdr>
        <w:top w:val="none" w:sz="0" w:space="0" w:color="auto"/>
        <w:left w:val="none" w:sz="0" w:space="0" w:color="auto"/>
        <w:bottom w:val="none" w:sz="0" w:space="0" w:color="auto"/>
        <w:right w:val="none" w:sz="0" w:space="0" w:color="auto"/>
      </w:divBdr>
    </w:div>
    <w:div w:id="867107845">
      <w:bodyDiv w:val="1"/>
      <w:marLeft w:val="0"/>
      <w:marRight w:val="0"/>
      <w:marTop w:val="0"/>
      <w:marBottom w:val="0"/>
      <w:divBdr>
        <w:top w:val="none" w:sz="0" w:space="0" w:color="auto"/>
        <w:left w:val="none" w:sz="0" w:space="0" w:color="auto"/>
        <w:bottom w:val="none" w:sz="0" w:space="0" w:color="auto"/>
        <w:right w:val="none" w:sz="0" w:space="0" w:color="auto"/>
      </w:divBdr>
    </w:div>
    <w:div w:id="867839195">
      <w:bodyDiv w:val="1"/>
      <w:marLeft w:val="0"/>
      <w:marRight w:val="0"/>
      <w:marTop w:val="0"/>
      <w:marBottom w:val="0"/>
      <w:divBdr>
        <w:top w:val="none" w:sz="0" w:space="0" w:color="auto"/>
        <w:left w:val="none" w:sz="0" w:space="0" w:color="auto"/>
        <w:bottom w:val="none" w:sz="0" w:space="0" w:color="auto"/>
        <w:right w:val="none" w:sz="0" w:space="0" w:color="auto"/>
      </w:divBdr>
    </w:div>
    <w:div w:id="868489534">
      <w:bodyDiv w:val="1"/>
      <w:marLeft w:val="0"/>
      <w:marRight w:val="0"/>
      <w:marTop w:val="0"/>
      <w:marBottom w:val="0"/>
      <w:divBdr>
        <w:top w:val="none" w:sz="0" w:space="0" w:color="auto"/>
        <w:left w:val="none" w:sz="0" w:space="0" w:color="auto"/>
        <w:bottom w:val="none" w:sz="0" w:space="0" w:color="auto"/>
        <w:right w:val="none" w:sz="0" w:space="0" w:color="auto"/>
      </w:divBdr>
    </w:div>
    <w:div w:id="876040440">
      <w:bodyDiv w:val="1"/>
      <w:marLeft w:val="0"/>
      <w:marRight w:val="0"/>
      <w:marTop w:val="0"/>
      <w:marBottom w:val="0"/>
      <w:divBdr>
        <w:top w:val="none" w:sz="0" w:space="0" w:color="auto"/>
        <w:left w:val="none" w:sz="0" w:space="0" w:color="auto"/>
        <w:bottom w:val="none" w:sz="0" w:space="0" w:color="auto"/>
        <w:right w:val="none" w:sz="0" w:space="0" w:color="auto"/>
      </w:divBdr>
    </w:div>
    <w:div w:id="879321934">
      <w:bodyDiv w:val="1"/>
      <w:marLeft w:val="0"/>
      <w:marRight w:val="0"/>
      <w:marTop w:val="0"/>
      <w:marBottom w:val="0"/>
      <w:divBdr>
        <w:top w:val="none" w:sz="0" w:space="0" w:color="auto"/>
        <w:left w:val="none" w:sz="0" w:space="0" w:color="auto"/>
        <w:bottom w:val="none" w:sz="0" w:space="0" w:color="auto"/>
        <w:right w:val="none" w:sz="0" w:space="0" w:color="auto"/>
      </w:divBdr>
    </w:div>
    <w:div w:id="893203977">
      <w:bodyDiv w:val="1"/>
      <w:marLeft w:val="0"/>
      <w:marRight w:val="0"/>
      <w:marTop w:val="0"/>
      <w:marBottom w:val="0"/>
      <w:divBdr>
        <w:top w:val="none" w:sz="0" w:space="0" w:color="auto"/>
        <w:left w:val="none" w:sz="0" w:space="0" w:color="auto"/>
        <w:bottom w:val="none" w:sz="0" w:space="0" w:color="auto"/>
        <w:right w:val="none" w:sz="0" w:space="0" w:color="auto"/>
      </w:divBdr>
    </w:div>
    <w:div w:id="919825682">
      <w:bodyDiv w:val="1"/>
      <w:marLeft w:val="0"/>
      <w:marRight w:val="0"/>
      <w:marTop w:val="0"/>
      <w:marBottom w:val="0"/>
      <w:divBdr>
        <w:top w:val="none" w:sz="0" w:space="0" w:color="auto"/>
        <w:left w:val="none" w:sz="0" w:space="0" w:color="auto"/>
        <w:bottom w:val="none" w:sz="0" w:space="0" w:color="auto"/>
        <w:right w:val="none" w:sz="0" w:space="0" w:color="auto"/>
      </w:divBdr>
    </w:div>
    <w:div w:id="935484579">
      <w:bodyDiv w:val="1"/>
      <w:marLeft w:val="0"/>
      <w:marRight w:val="0"/>
      <w:marTop w:val="0"/>
      <w:marBottom w:val="0"/>
      <w:divBdr>
        <w:top w:val="none" w:sz="0" w:space="0" w:color="auto"/>
        <w:left w:val="none" w:sz="0" w:space="0" w:color="auto"/>
        <w:bottom w:val="none" w:sz="0" w:space="0" w:color="auto"/>
        <w:right w:val="none" w:sz="0" w:space="0" w:color="auto"/>
      </w:divBdr>
    </w:div>
    <w:div w:id="938946444">
      <w:bodyDiv w:val="1"/>
      <w:marLeft w:val="0"/>
      <w:marRight w:val="0"/>
      <w:marTop w:val="0"/>
      <w:marBottom w:val="0"/>
      <w:divBdr>
        <w:top w:val="none" w:sz="0" w:space="0" w:color="auto"/>
        <w:left w:val="none" w:sz="0" w:space="0" w:color="auto"/>
        <w:bottom w:val="none" w:sz="0" w:space="0" w:color="auto"/>
        <w:right w:val="none" w:sz="0" w:space="0" w:color="auto"/>
      </w:divBdr>
    </w:div>
    <w:div w:id="939987912">
      <w:bodyDiv w:val="1"/>
      <w:marLeft w:val="0"/>
      <w:marRight w:val="0"/>
      <w:marTop w:val="0"/>
      <w:marBottom w:val="0"/>
      <w:divBdr>
        <w:top w:val="none" w:sz="0" w:space="0" w:color="auto"/>
        <w:left w:val="none" w:sz="0" w:space="0" w:color="auto"/>
        <w:bottom w:val="none" w:sz="0" w:space="0" w:color="auto"/>
        <w:right w:val="none" w:sz="0" w:space="0" w:color="auto"/>
      </w:divBdr>
    </w:div>
    <w:div w:id="959804426">
      <w:bodyDiv w:val="1"/>
      <w:marLeft w:val="0"/>
      <w:marRight w:val="0"/>
      <w:marTop w:val="0"/>
      <w:marBottom w:val="0"/>
      <w:divBdr>
        <w:top w:val="none" w:sz="0" w:space="0" w:color="auto"/>
        <w:left w:val="none" w:sz="0" w:space="0" w:color="auto"/>
        <w:bottom w:val="none" w:sz="0" w:space="0" w:color="auto"/>
        <w:right w:val="none" w:sz="0" w:space="0" w:color="auto"/>
      </w:divBdr>
    </w:div>
    <w:div w:id="981811620">
      <w:bodyDiv w:val="1"/>
      <w:marLeft w:val="0"/>
      <w:marRight w:val="0"/>
      <w:marTop w:val="0"/>
      <w:marBottom w:val="0"/>
      <w:divBdr>
        <w:top w:val="none" w:sz="0" w:space="0" w:color="auto"/>
        <w:left w:val="none" w:sz="0" w:space="0" w:color="auto"/>
        <w:bottom w:val="none" w:sz="0" w:space="0" w:color="auto"/>
        <w:right w:val="none" w:sz="0" w:space="0" w:color="auto"/>
      </w:divBdr>
    </w:div>
    <w:div w:id="1000620650">
      <w:bodyDiv w:val="1"/>
      <w:marLeft w:val="0"/>
      <w:marRight w:val="0"/>
      <w:marTop w:val="0"/>
      <w:marBottom w:val="0"/>
      <w:divBdr>
        <w:top w:val="none" w:sz="0" w:space="0" w:color="auto"/>
        <w:left w:val="none" w:sz="0" w:space="0" w:color="auto"/>
        <w:bottom w:val="none" w:sz="0" w:space="0" w:color="auto"/>
        <w:right w:val="none" w:sz="0" w:space="0" w:color="auto"/>
      </w:divBdr>
    </w:div>
    <w:div w:id="1007555975">
      <w:bodyDiv w:val="1"/>
      <w:marLeft w:val="0"/>
      <w:marRight w:val="0"/>
      <w:marTop w:val="0"/>
      <w:marBottom w:val="0"/>
      <w:divBdr>
        <w:top w:val="none" w:sz="0" w:space="0" w:color="auto"/>
        <w:left w:val="none" w:sz="0" w:space="0" w:color="auto"/>
        <w:bottom w:val="none" w:sz="0" w:space="0" w:color="auto"/>
        <w:right w:val="none" w:sz="0" w:space="0" w:color="auto"/>
      </w:divBdr>
    </w:div>
    <w:div w:id="1022560196">
      <w:bodyDiv w:val="1"/>
      <w:marLeft w:val="0"/>
      <w:marRight w:val="0"/>
      <w:marTop w:val="0"/>
      <w:marBottom w:val="0"/>
      <w:divBdr>
        <w:top w:val="none" w:sz="0" w:space="0" w:color="auto"/>
        <w:left w:val="none" w:sz="0" w:space="0" w:color="auto"/>
        <w:bottom w:val="none" w:sz="0" w:space="0" w:color="auto"/>
        <w:right w:val="none" w:sz="0" w:space="0" w:color="auto"/>
      </w:divBdr>
    </w:div>
    <w:div w:id="1044254884">
      <w:bodyDiv w:val="1"/>
      <w:marLeft w:val="0"/>
      <w:marRight w:val="0"/>
      <w:marTop w:val="0"/>
      <w:marBottom w:val="0"/>
      <w:divBdr>
        <w:top w:val="none" w:sz="0" w:space="0" w:color="auto"/>
        <w:left w:val="none" w:sz="0" w:space="0" w:color="auto"/>
        <w:bottom w:val="none" w:sz="0" w:space="0" w:color="auto"/>
        <w:right w:val="none" w:sz="0" w:space="0" w:color="auto"/>
      </w:divBdr>
    </w:div>
    <w:div w:id="1044525215">
      <w:bodyDiv w:val="1"/>
      <w:marLeft w:val="0"/>
      <w:marRight w:val="0"/>
      <w:marTop w:val="0"/>
      <w:marBottom w:val="0"/>
      <w:divBdr>
        <w:top w:val="none" w:sz="0" w:space="0" w:color="auto"/>
        <w:left w:val="none" w:sz="0" w:space="0" w:color="auto"/>
        <w:bottom w:val="none" w:sz="0" w:space="0" w:color="auto"/>
        <w:right w:val="none" w:sz="0" w:space="0" w:color="auto"/>
      </w:divBdr>
    </w:div>
    <w:div w:id="1053432325">
      <w:bodyDiv w:val="1"/>
      <w:marLeft w:val="0"/>
      <w:marRight w:val="0"/>
      <w:marTop w:val="0"/>
      <w:marBottom w:val="0"/>
      <w:divBdr>
        <w:top w:val="none" w:sz="0" w:space="0" w:color="auto"/>
        <w:left w:val="none" w:sz="0" w:space="0" w:color="auto"/>
        <w:bottom w:val="none" w:sz="0" w:space="0" w:color="auto"/>
        <w:right w:val="none" w:sz="0" w:space="0" w:color="auto"/>
      </w:divBdr>
    </w:div>
    <w:div w:id="1073117922">
      <w:bodyDiv w:val="1"/>
      <w:marLeft w:val="0"/>
      <w:marRight w:val="0"/>
      <w:marTop w:val="0"/>
      <w:marBottom w:val="0"/>
      <w:divBdr>
        <w:top w:val="none" w:sz="0" w:space="0" w:color="auto"/>
        <w:left w:val="none" w:sz="0" w:space="0" w:color="auto"/>
        <w:bottom w:val="none" w:sz="0" w:space="0" w:color="auto"/>
        <w:right w:val="none" w:sz="0" w:space="0" w:color="auto"/>
      </w:divBdr>
    </w:div>
    <w:div w:id="1075198905">
      <w:bodyDiv w:val="1"/>
      <w:marLeft w:val="0"/>
      <w:marRight w:val="0"/>
      <w:marTop w:val="0"/>
      <w:marBottom w:val="0"/>
      <w:divBdr>
        <w:top w:val="none" w:sz="0" w:space="0" w:color="auto"/>
        <w:left w:val="none" w:sz="0" w:space="0" w:color="auto"/>
        <w:bottom w:val="none" w:sz="0" w:space="0" w:color="auto"/>
        <w:right w:val="none" w:sz="0" w:space="0" w:color="auto"/>
      </w:divBdr>
    </w:div>
    <w:div w:id="1086417919">
      <w:bodyDiv w:val="1"/>
      <w:marLeft w:val="0"/>
      <w:marRight w:val="0"/>
      <w:marTop w:val="0"/>
      <w:marBottom w:val="0"/>
      <w:divBdr>
        <w:top w:val="none" w:sz="0" w:space="0" w:color="auto"/>
        <w:left w:val="none" w:sz="0" w:space="0" w:color="auto"/>
        <w:bottom w:val="none" w:sz="0" w:space="0" w:color="auto"/>
        <w:right w:val="none" w:sz="0" w:space="0" w:color="auto"/>
      </w:divBdr>
    </w:div>
    <w:div w:id="1093630899">
      <w:bodyDiv w:val="1"/>
      <w:marLeft w:val="0"/>
      <w:marRight w:val="0"/>
      <w:marTop w:val="0"/>
      <w:marBottom w:val="0"/>
      <w:divBdr>
        <w:top w:val="none" w:sz="0" w:space="0" w:color="auto"/>
        <w:left w:val="none" w:sz="0" w:space="0" w:color="auto"/>
        <w:bottom w:val="none" w:sz="0" w:space="0" w:color="auto"/>
        <w:right w:val="none" w:sz="0" w:space="0" w:color="auto"/>
      </w:divBdr>
    </w:div>
    <w:div w:id="1113746300">
      <w:bodyDiv w:val="1"/>
      <w:marLeft w:val="0"/>
      <w:marRight w:val="0"/>
      <w:marTop w:val="0"/>
      <w:marBottom w:val="0"/>
      <w:divBdr>
        <w:top w:val="none" w:sz="0" w:space="0" w:color="auto"/>
        <w:left w:val="none" w:sz="0" w:space="0" w:color="auto"/>
        <w:bottom w:val="none" w:sz="0" w:space="0" w:color="auto"/>
        <w:right w:val="none" w:sz="0" w:space="0" w:color="auto"/>
      </w:divBdr>
    </w:div>
    <w:div w:id="1115632013">
      <w:bodyDiv w:val="1"/>
      <w:marLeft w:val="0"/>
      <w:marRight w:val="0"/>
      <w:marTop w:val="0"/>
      <w:marBottom w:val="0"/>
      <w:divBdr>
        <w:top w:val="none" w:sz="0" w:space="0" w:color="auto"/>
        <w:left w:val="none" w:sz="0" w:space="0" w:color="auto"/>
        <w:bottom w:val="none" w:sz="0" w:space="0" w:color="auto"/>
        <w:right w:val="none" w:sz="0" w:space="0" w:color="auto"/>
      </w:divBdr>
    </w:div>
    <w:div w:id="1127235738">
      <w:bodyDiv w:val="1"/>
      <w:marLeft w:val="0"/>
      <w:marRight w:val="0"/>
      <w:marTop w:val="0"/>
      <w:marBottom w:val="0"/>
      <w:divBdr>
        <w:top w:val="none" w:sz="0" w:space="0" w:color="auto"/>
        <w:left w:val="none" w:sz="0" w:space="0" w:color="auto"/>
        <w:bottom w:val="none" w:sz="0" w:space="0" w:color="auto"/>
        <w:right w:val="none" w:sz="0" w:space="0" w:color="auto"/>
      </w:divBdr>
    </w:div>
    <w:div w:id="1141581644">
      <w:bodyDiv w:val="1"/>
      <w:marLeft w:val="0"/>
      <w:marRight w:val="0"/>
      <w:marTop w:val="0"/>
      <w:marBottom w:val="0"/>
      <w:divBdr>
        <w:top w:val="none" w:sz="0" w:space="0" w:color="auto"/>
        <w:left w:val="none" w:sz="0" w:space="0" w:color="auto"/>
        <w:bottom w:val="none" w:sz="0" w:space="0" w:color="auto"/>
        <w:right w:val="none" w:sz="0" w:space="0" w:color="auto"/>
      </w:divBdr>
    </w:div>
    <w:div w:id="1143353119">
      <w:bodyDiv w:val="1"/>
      <w:marLeft w:val="0"/>
      <w:marRight w:val="0"/>
      <w:marTop w:val="0"/>
      <w:marBottom w:val="0"/>
      <w:divBdr>
        <w:top w:val="none" w:sz="0" w:space="0" w:color="auto"/>
        <w:left w:val="none" w:sz="0" w:space="0" w:color="auto"/>
        <w:bottom w:val="none" w:sz="0" w:space="0" w:color="auto"/>
        <w:right w:val="none" w:sz="0" w:space="0" w:color="auto"/>
      </w:divBdr>
    </w:div>
    <w:div w:id="1163813375">
      <w:bodyDiv w:val="1"/>
      <w:marLeft w:val="0"/>
      <w:marRight w:val="0"/>
      <w:marTop w:val="0"/>
      <w:marBottom w:val="0"/>
      <w:divBdr>
        <w:top w:val="none" w:sz="0" w:space="0" w:color="auto"/>
        <w:left w:val="none" w:sz="0" w:space="0" w:color="auto"/>
        <w:bottom w:val="none" w:sz="0" w:space="0" w:color="auto"/>
        <w:right w:val="none" w:sz="0" w:space="0" w:color="auto"/>
      </w:divBdr>
    </w:div>
    <w:div w:id="1169373591">
      <w:bodyDiv w:val="1"/>
      <w:marLeft w:val="0"/>
      <w:marRight w:val="0"/>
      <w:marTop w:val="0"/>
      <w:marBottom w:val="0"/>
      <w:divBdr>
        <w:top w:val="none" w:sz="0" w:space="0" w:color="auto"/>
        <w:left w:val="none" w:sz="0" w:space="0" w:color="auto"/>
        <w:bottom w:val="none" w:sz="0" w:space="0" w:color="auto"/>
        <w:right w:val="none" w:sz="0" w:space="0" w:color="auto"/>
      </w:divBdr>
    </w:div>
    <w:div w:id="1171482314">
      <w:bodyDiv w:val="1"/>
      <w:marLeft w:val="0"/>
      <w:marRight w:val="0"/>
      <w:marTop w:val="0"/>
      <w:marBottom w:val="0"/>
      <w:divBdr>
        <w:top w:val="none" w:sz="0" w:space="0" w:color="auto"/>
        <w:left w:val="none" w:sz="0" w:space="0" w:color="auto"/>
        <w:bottom w:val="none" w:sz="0" w:space="0" w:color="auto"/>
        <w:right w:val="none" w:sz="0" w:space="0" w:color="auto"/>
      </w:divBdr>
    </w:div>
    <w:div w:id="1181700742">
      <w:bodyDiv w:val="1"/>
      <w:marLeft w:val="0"/>
      <w:marRight w:val="0"/>
      <w:marTop w:val="0"/>
      <w:marBottom w:val="0"/>
      <w:divBdr>
        <w:top w:val="none" w:sz="0" w:space="0" w:color="auto"/>
        <w:left w:val="none" w:sz="0" w:space="0" w:color="auto"/>
        <w:bottom w:val="none" w:sz="0" w:space="0" w:color="auto"/>
        <w:right w:val="none" w:sz="0" w:space="0" w:color="auto"/>
      </w:divBdr>
    </w:div>
    <w:div w:id="1193690733">
      <w:bodyDiv w:val="1"/>
      <w:marLeft w:val="0"/>
      <w:marRight w:val="0"/>
      <w:marTop w:val="0"/>
      <w:marBottom w:val="0"/>
      <w:divBdr>
        <w:top w:val="none" w:sz="0" w:space="0" w:color="auto"/>
        <w:left w:val="none" w:sz="0" w:space="0" w:color="auto"/>
        <w:bottom w:val="none" w:sz="0" w:space="0" w:color="auto"/>
        <w:right w:val="none" w:sz="0" w:space="0" w:color="auto"/>
      </w:divBdr>
    </w:div>
    <w:div w:id="1193957492">
      <w:bodyDiv w:val="1"/>
      <w:marLeft w:val="0"/>
      <w:marRight w:val="0"/>
      <w:marTop w:val="0"/>
      <w:marBottom w:val="0"/>
      <w:divBdr>
        <w:top w:val="none" w:sz="0" w:space="0" w:color="auto"/>
        <w:left w:val="none" w:sz="0" w:space="0" w:color="auto"/>
        <w:bottom w:val="none" w:sz="0" w:space="0" w:color="auto"/>
        <w:right w:val="none" w:sz="0" w:space="0" w:color="auto"/>
      </w:divBdr>
    </w:div>
    <w:div w:id="1206526322">
      <w:bodyDiv w:val="1"/>
      <w:marLeft w:val="0"/>
      <w:marRight w:val="0"/>
      <w:marTop w:val="0"/>
      <w:marBottom w:val="0"/>
      <w:divBdr>
        <w:top w:val="none" w:sz="0" w:space="0" w:color="auto"/>
        <w:left w:val="none" w:sz="0" w:space="0" w:color="auto"/>
        <w:bottom w:val="none" w:sz="0" w:space="0" w:color="auto"/>
        <w:right w:val="none" w:sz="0" w:space="0" w:color="auto"/>
      </w:divBdr>
    </w:div>
    <w:div w:id="1241136781">
      <w:bodyDiv w:val="1"/>
      <w:marLeft w:val="0"/>
      <w:marRight w:val="0"/>
      <w:marTop w:val="0"/>
      <w:marBottom w:val="0"/>
      <w:divBdr>
        <w:top w:val="none" w:sz="0" w:space="0" w:color="auto"/>
        <w:left w:val="none" w:sz="0" w:space="0" w:color="auto"/>
        <w:bottom w:val="none" w:sz="0" w:space="0" w:color="auto"/>
        <w:right w:val="none" w:sz="0" w:space="0" w:color="auto"/>
      </w:divBdr>
    </w:div>
    <w:div w:id="1244028309">
      <w:bodyDiv w:val="1"/>
      <w:marLeft w:val="0"/>
      <w:marRight w:val="0"/>
      <w:marTop w:val="0"/>
      <w:marBottom w:val="0"/>
      <w:divBdr>
        <w:top w:val="none" w:sz="0" w:space="0" w:color="auto"/>
        <w:left w:val="none" w:sz="0" w:space="0" w:color="auto"/>
        <w:bottom w:val="none" w:sz="0" w:space="0" w:color="auto"/>
        <w:right w:val="none" w:sz="0" w:space="0" w:color="auto"/>
      </w:divBdr>
    </w:div>
    <w:div w:id="1249580896">
      <w:bodyDiv w:val="1"/>
      <w:marLeft w:val="0"/>
      <w:marRight w:val="0"/>
      <w:marTop w:val="0"/>
      <w:marBottom w:val="0"/>
      <w:divBdr>
        <w:top w:val="none" w:sz="0" w:space="0" w:color="auto"/>
        <w:left w:val="none" w:sz="0" w:space="0" w:color="auto"/>
        <w:bottom w:val="none" w:sz="0" w:space="0" w:color="auto"/>
        <w:right w:val="none" w:sz="0" w:space="0" w:color="auto"/>
      </w:divBdr>
    </w:div>
    <w:div w:id="1271669524">
      <w:bodyDiv w:val="1"/>
      <w:marLeft w:val="0"/>
      <w:marRight w:val="0"/>
      <w:marTop w:val="0"/>
      <w:marBottom w:val="0"/>
      <w:divBdr>
        <w:top w:val="none" w:sz="0" w:space="0" w:color="auto"/>
        <w:left w:val="none" w:sz="0" w:space="0" w:color="auto"/>
        <w:bottom w:val="none" w:sz="0" w:space="0" w:color="auto"/>
        <w:right w:val="none" w:sz="0" w:space="0" w:color="auto"/>
      </w:divBdr>
    </w:div>
    <w:div w:id="1281763652">
      <w:bodyDiv w:val="1"/>
      <w:marLeft w:val="0"/>
      <w:marRight w:val="0"/>
      <w:marTop w:val="0"/>
      <w:marBottom w:val="0"/>
      <w:divBdr>
        <w:top w:val="none" w:sz="0" w:space="0" w:color="auto"/>
        <w:left w:val="none" w:sz="0" w:space="0" w:color="auto"/>
        <w:bottom w:val="none" w:sz="0" w:space="0" w:color="auto"/>
        <w:right w:val="none" w:sz="0" w:space="0" w:color="auto"/>
      </w:divBdr>
    </w:div>
    <w:div w:id="1306662360">
      <w:bodyDiv w:val="1"/>
      <w:marLeft w:val="0"/>
      <w:marRight w:val="0"/>
      <w:marTop w:val="0"/>
      <w:marBottom w:val="0"/>
      <w:divBdr>
        <w:top w:val="none" w:sz="0" w:space="0" w:color="auto"/>
        <w:left w:val="none" w:sz="0" w:space="0" w:color="auto"/>
        <w:bottom w:val="none" w:sz="0" w:space="0" w:color="auto"/>
        <w:right w:val="none" w:sz="0" w:space="0" w:color="auto"/>
      </w:divBdr>
    </w:div>
    <w:div w:id="1313365525">
      <w:bodyDiv w:val="1"/>
      <w:marLeft w:val="0"/>
      <w:marRight w:val="0"/>
      <w:marTop w:val="0"/>
      <w:marBottom w:val="0"/>
      <w:divBdr>
        <w:top w:val="none" w:sz="0" w:space="0" w:color="auto"/>
        <w:left w:val="none" w:sz="0" w:space="0" w:color="auto"/>
        <w:bottom w:val="none" w:sz="0" w:space="0" w:color="auto"/>
        <w:right w:val="none" w:sz="0" w:space="0" w:color="auto"/>
      </w:divBdr>
    </w:div>
    <w:div w:id="1324577534">
      <w:bodyDiv w:val="1"/>
      <w:marLeft w:val="0"/>
      <w:marRight w:val="0"/>
      <w:marTop w:val="0"/>
      <w:marBottom w:val="0"/>
      <w:divBdr>
        <w:top w:val="none" w:sz="0" w:space="0" w:color="auto"/>
        <w:left w:val="none" w:sz="0" w:space="0" w:color="auto"/>
        <w:bottom w:val="none" w:sz="0" w:space="0" w:color="auto"/>
        <w:right w:val="none" w:sz="0" w:space="0" w:color="auto"/>
      </w:divBdr>
    </w:div>
    <w:div w:id="1338801264">
      <w:bodyDiv w:val="1"/>
      <w:marLeft w:val="0"/>
      <w:marRight w:val="0"/>
      <w:marTop w:val="0"/>
      <w:marBottom w:val="0"/>
      <w:divBdr>
        <w:top w:val="none" w:sz="0" w:space="0" w:color="auto"/>
        <w:left w:val="none" w:sz="0" w:space="0" w:color="auto"/>
        <w:bottom w:val="none" w:sz="0" w:space="0" w:color="auto"/>
        <w:right w:val="none" w:sz="0" w:space="0" w:color="auto"/>
      </w:divBdr>
    </w:div>
    <w:div w:id="1351300117">
      <w:bodyDiv w:val="1"/>
      <w:marLeft w:val="0"/>
      <w:marRight w:val="0"/>
      <w:marTop w:val="0"/>
      <w:marBottom w:val="0"/>
      <w:divBdr>
        <w:top w:val="none" w:sz="0" w:space="0" w:color="auto"/>
        <w:left w:val="none" w:sz="0" w:space="0" w:color="auto"/>
        <w:bottom w:val="none" w:sz="0" w:space="0" w:color="auto"/>
        <w:right w:val="none" w:sz="0" w:space="0" w:color="auto"/>
      </w:divBdr>
    </w:div>
    <w:div w:id="1358309492">
      <w:bodyDiv w:val="1"/>
      <w:marLeft w:val="0"/>
      <w:marRight w:val="0"/>
      <w:marTop w:val="0"/>
      <w:marBottom w:val="0"/>
      <w:divBdr>
        <w:top w:val="none" w:sz="0" w:space="0" w:color="auto"/>
        <w:left w:val="none" w:sz="0" w:space="0" w:color="auto"/>
        <w:bottom w:val="none" w:sz="0" w:space="0" w:color="auto"/>
        <w:right w:val="none" w:sz="0" w:space="0" w:color="auto"/>
      </w:divBdr>
    </w:div>
    <w:div w:id="1359817159">
      <w:bodyDiv w:val="1"/>
      <w:marLeft w:val="0"/>
      <w:marRight w:val="0"/>
      <w:marTop w:val="0"/>
      <w:marBottom w:val="0"/>
      <w:divBdr>
        <w:top w:val="none" w:sz="0" w:space="0" w:color="auto"/>
        <w:left w:val="none" w:sz="0" w:space="0" w:color="auto"/>
        <w:bottom w:val="none" w:sz="0" w:space="0" w:color="auto"/>
        <w:right w:val="none" w:sz="0" w:space="0" w:color="auto"/>
      </w:divBdr>
    </w:div>
    <w:div w:id="1369916780">
      <w:bodyDiv w:val="1"/>
      <w:marLeft w:val="0"/>
      <w:marRight w:val="0"/>
      <w:marTop w:val="0"/>
      <w:marBottom w:val="0"/>
      <w:divBdr>
        <w:top w:val="none" w:sz="0" w:space="0" w:color="auto"/>
        <w:left w:val="none" w:sz="0" w:space="0" w:color="auto"/>
        <w:bottom w:val="none" w:sz="0" w:space="0" w:color="auto"/>
        <w:right w:val="none" w:sz="0" w:space="0" w:color="auto"/>
      </w:divBdr>
    </w:div>
    <w:div w:id="1392533985">
      <w:bodyDiv w:val="1"/>
      <w:marLeft w:val="0"/>
      <w:marRight w:val="0"/>
      <w:marTop w:val="0"/>
      <w:marBottom w:val="0"/>
      <w:divBdr>
        <w:top w:val="none" w:sz="0" w:space="0" w:color="auto"/>
        <w:left w:val="none" w:sz="0" w:space="0" w:color="auto"/>
        <w:bottom w:val="none" w:sz="0" w:space="0" w:color="auto"/>
        <w:right w:val="none" w:sz="0" w:space="0" w:color="auto"/>
      </w:divBdr>
    </w:div>
    <w:div w:id="1394889737">
      <w:bodyDiv w:val="1"/>
      <w:marLeft w:val="0"/>
      <w:marRight w:val="0"/>
      <w:marTop w:val="0"/>
      <w:marBottom w:val="0"/>
      <w:divBdr>
        <w:top w:val="none" w:sz="0" w:space="0" w:color="auto"/>
        <w:left w:val="none" w:sz="0" w:space="0" w:color="auto"/>
        <w:bottom w:val="none" w:sz="0" w:space="0" w:color="auto"/>
        <w:right w:val="none" w:sz="0" w:space="0" w:color="auto"/>
      </w:divBdr>
    </w:div>
    <w:div w:id="1407724056">
      <w:bodyDiv w:val="1"/>
      <w:marLeft w:val="0"/>
      <w:marRight w:val="0"/>
      <w:marTop w:val="0"/>
      <w:marBottom w:val="0"/>
      <w:divBdr>
        <w:top w:val="none" w:sz="0" w:space="0" w:color="auto"/>
        <w:left w:val="none" w:sz="0" w:space="0" w:color="auto"/>
        <w:bottom w:val="none" w:sz="0" w:space="0" w:color="auto"/>
        <w:right w:val="none" w:sz="0" w:space="0" w:color="auto"/>
      </w:divBdr>
    </w:div>
    <w:div w:id="1416704349">
      <w:bodyDiv w:val="1"/>
      <w:marLeft w:val="0"/>
      <w:marRight w:val="0"/>
      <w:marTop w:val="0"/>
      <w:marBottom w:val="0"/>
      <w:divBdr>
        <w:top w:val="none" w:sz="0" w:space="0" w:color="auto"/>
        <w:left w:val="none" w:sz="0" w:space="0" w:color="auto"/>
        <w:bottom w:val="none" w:sz="0" w:space="0" w:color="auto"/>
        <w:right w:val="none" w:sz="0" w:space="0" w:color="auto"/>
      </w:divBdr>
    </w:div>
    <w:div w:id="1418330870">
      <w:bodyDiv w:val="1"/>
      <w:marLeft w:val="0"/>
      <w:marRight w:val="0"/>
      <w:marTop w:val="0"/>
      <w:marBottom w:val="0"/>
      <w:divBdr>
        <w:top w:val="none" w:sz="0" w:space="0" w:color="auto"/>
        <w:left w:val="none" w:sz="0" w:space="0" w:color="auto"/>
        <w:bottom w:val="none" w:sz="0" w:space="0" w:color="auto"/>
        <w:right w:val="none" w:sz="0" w:space="0" w:color="auto"/>
      </w:divBdr>
    </w:div>
    <w:div w:id="1450120595">
      <w:bodyDiv w:val="1"/>
      <w:marLeft w:val="0"/>
      <w:marRight w:val="0"/>
      <w:marTop w:val="0"/>
      <w:marBottom w:val="0"/>
      <w:divBdr>
        <w:top w:val="none" w:sz="0" w:space="0" w:color="auto"/>
        <w:left w:val="none" w:sz="0" w:space="0" w:color="auto"/>
        <w:bottom w:val="none" w:sz="0" w:space="0" w:color="auto"/>
        <w:right w:val="none" w:sz="0" w:space="0" w:color="auto"/>
      </w:divBdr>
    </w:div>
    <w:div w:id="1458138147">
      <w:bodyDiv w:val="1"/>
      <w:marLeft w:val="0"/>
      <w:marRight w:val="0"/>
      <w:marTop w:val="0"/>
      <w:marBottom w:val="0"/>
      <w:divBdr>
        <w:top w:val="none" w:sz="0" w:space="0" w:color="auto"/>
        <w:left w:val="none" w:sz="0" w:space="0" w:color="auto"/>
        <w:bottom w:val="none" w:sz="0" w:space="0" w:color="auto"/>
        <w:right w:val="none" w:sz="0" w:space="0" w:color="auto"/>
      </w:divBdr>
    </w:div>
    <w:div w:id="1473323856">
      <w:bodyDiv w:val="1"/>
      <w:marLeft w:val="0"/>
      <w:marRight w:val="0"/>
      <w:marTop w:val="0"/>
      <w:marBottom w:val="0"/>
      <w:divBdr>
        <w:top w:val="none" w:sz="0" w:space="0" w:color="auto"/>
        <w:left w:val="none" w:sz="0" w:space="0" w:color="auto"/>
        <w:bottom w:val="none" w:sz="0" w:space="0" w:color="auto"/>
        <w:right w:val="none" w:sz="0" w:space="0" w:color="auto"/>
      </w:divBdr>
    </w:div>
    <w:div w:id="1479491824">
      <w:bodyDiv w:val="1"/>
      <w:marLeft w:val="0"/>
      <w:marRight w:val="0"/>
      <w:marTop w:val="0"/>
      <w:marBottom w:val="0"/>
      <w:divBdr>
        <w:top w:val="none" w:sz="0" w:space="0" w:color="auto"/>
        <w:left w:val="none" w:sz="0" w:space="0" w:color="auto"/>
        <w:bottom w:val="none" w:sz="0" w:space="0" w:color="auto"/>
        <w:right w:val="none" w:sz="0" w:space="0" w:color="auto"/>
      </w:divBdr>
    </w:div>
    <w:div w:id="1484807368">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2376198">
      <w:bodyDiv w:val="1"/>
      <w:marLeft w:val="0"/>
      <w:marRight w:val="0"/>
      <w:marTop w:val="0"/>
      <w:marBottom w:val="0"/>
      <w:divBdr>
        <w:top w:val="none" w:sz="0" w:space="0" w:color="auto"/>
        <w:left w:val="none" w:sz="0" w:space="0" w:color="auto"/>
        <w:bottom w:val="none" w:sz="0" w:space="0" w:color="auto"/>
        <w:right w:val="none" w:sz="0" w:space="0" w:color="auto"/>
      </w:divBdr>
    </w:div>
    <w:div w:id="1538276463">
      <w:bodyDiv w:val="1"/>
      <w:marLeft w:val="0"/>
      <w:marRight w:val="0"/>
      <w:marTop w:val="0"/>
      <w:marBottom w:val="0"/>
      <w:divBdr>
        <w:top w:val="none" w:sz="0" w:space="0" w:color="auto"/>
        <w:left w:val="none" w:sz="0" w:space="0" w:color="auto"/>
        <w:bottom w:val="none" w:sz="0" w:space="0" w:color="auto"/>
        <w:right w:val="none" w:sz="0" w:space="0" w:color="auto"/>
      </w:divBdr>
    </w:div>
    <w:div w:id="1540706918">
      <w:bodyDiv w:val="1"/>
      <w:marLeft w:val="0"/>
      <w:marRight w:val="0"/>
      <w:marTop w:val="0"/>
      <w:marBottom w:val="0"/>
      <w:divBdr>
        <w:top w:val="none" w:sz="0" w:space="0" w:color="auto"/>
        <w:left w:val="none" w:sz="0" w:space="0" w:color="auto"/>
        <w:bottom w:val="none" w:sz="0" w:space="0" w:color="auto"/>
        <w:right w:val="none" w:sz="0" w:space="0" w:color="auto"/>
      </w:divBdr>
    </w:div>
    <w:div w:id="1553880395">
      <w:bodyDiv w:val="1"/>
      <w:marLeft w:val="0"/>
      <w:marRight w:val="0"/>
      <w:marTop w:val="0"/>
      <w:marBottom w:val="0"/>
      <w:divBdr>
        <w:top w:val="none" w:sz="0" w:space="0" w:color="auto"/>
        <w:left w:val="none" w:sz="0" w:space="0" w:color="auto"/>
        <w:bottom w:val="none" w:sz="0" w:space="0" w:color="auto"/>
        <w:right w:val="none" w:sz="0" w:space="0" w:color="auto"/>
      </w:divBdr>
    </w:div>
    <w:div w:id="1572887445">
      <w:bodyDiv w:val="1"/>
      <w:marLeft w:val="0"/>
      <w:marRight w:val="0"/>
      <w:marTop w:val="0"/>
      <w:marBottom w:val="0"/>
      <w:divBdr>
        <w:top w:val="none" w:sz="0" w:space="0" w:color="auto"/>
        <w:left w:val="none" w:sz="0" w:space="0" w:color="auto"/>
        <w:bottom w:val="none" w:sz="0" w:space="0" w:color="auto"/>
        <w:right w:val="none" w:sz="0" w:space="0" w:color="auto"/>
      </w:divBdr>
    </w:div>
    <w:div w:id="1573541440">
      <w:bodyDiv w:val="1"/>
      <w:marLeft w:val="0"/>
      <w:marRight w:val="0"/>
      <w:marTop w:val="0"/>
      <w:marBottom w:val="0"/>
      <w:divBdr>
        <w:top w:val="none" w:sz="0" w:space="0" w:color="auto"/>
        <w:left w:val="none" w:sz="0" w:space="0" w:color="auto"/>
        <w:bottom w:val="none" w:sz="0" w:space="0" w:color="auto"/>
        <w:right w:val="none" w:sz="0" w:space="0" w:color="auto"/>
      </w:divBdr>
    </w:div>
    <w:div w:id="1580138554">
      <w:bodyDiv w:val="1"/>
      <w:marLeft w:val="0"/>
      <w:marRight w:val="0"/>
      <w:marTop w:val="0"/>
      <w:marBottom w:val="0"/>
      <w:divBdr>
        <w:top w:val="none" w:sz="0" w:space="0" w:color="auto"/>
        <w:left w:val="none" w:sz="0" w:space="0" w:color="auto"/>
        <w:bottom w:val="none" w:sz="0" w:space="0" w:color="auto"/>
        <w:right w:val="none" w:sz="0" w:space="0" w:color="auto"/>
      </w:divBdr>
    </w:div>
    <w:div w:id="1584756611">
      <w:bodyDiv w:val="1"/>
      <w:marLeft w:val="0"/>
      <w:marRight w:val="0"/>
      <w:marTop w:val="0"/>
      <w:marBottom w:val="0"/>
      <w:divBdr>
        <w:top w:val="none" w:sz="0" w:space="0" w:color="auto"/>
        <w:left w:val="none" w:sz="0" w:space="0" w:color="auto"/>
        <w:bottom w:val="none" w:sz="0" w:space="0" w:color="auto"/>
        <w:right w:val="none" w:sz="0" w:space="0" w:color="auto"/>
      </w:divBdr>
    </w:div>
    <w:div w:id="1584873507">
      <w:bodyDiv w:val="1"/>
      <w:marLeft w:val="0"/>
      <w:marRight w:val="0"/>
      <w:marTop w:val="0"/>
      <w:marBottom w:val="0"/>
      <w:divBdr>
        <w:top w:val="none" w:sz="0" w:space="0" w:color="auto"/>
        <w:left w:val="none" w:sz="0" w:space="0" w:color="auto"/>
        <w:bottom w:val="none" w:sz="0" w:space="0" w:color="auto"/>
        <w:right w:val="none" w:sz="0" w:space="0" w:color="auto"/>
      </w:divBdr>
    </w:div>
    <w:div w:id="1585719502">
      <w:bodyDiv w:val="1"/>
      <w:marLeft w:val="0"/>
      <w:marRight w:val="0"/>
      <w:marTop w:val="0"/>
      <w:marBottom w:val="0"/>
      <w:divBdr>
        <w:top w:val="none" w:sz="0" w:space="0" w:color="auto"/>
        <w:left w:val="none" w:sz="0" w:space="0" w:color="auto"/>
        <w:bottom w:val="none" w:sz="0" w:space="0" w:color="auto"/>
        <w:right w:val="none" w:sz="0" w:space="0" w:color="auto"/>
      </w:divBdr>
    </w:div>
    <w:div w:id="1597249014">
      <w:bodyDiv w:val="1"/>
      <w:marLeft w:val="0"/>
      <w:marRight w:val="0"/>
      <w:marTop w:val="0"/>
      <w:marBottom w:val="0"/>
      <w:divBdr>
        <w:top w:val="none" w:sz="0" w:space="0" w:color="auto"/>
        <w:left w:val="none" w:sz="0" w:space="0" w:color="auto"/>
        <w:bottom w:val="none" w:sz="0" w:space="0" w:color="auto"/>
        <w:right w:val="none" w:sz="0" w:space="0" w:color="auto"/>
      </w:divBdr>
    </w:div>
    <w:div w:id="1604846525">
      <w:bodyDiv w:val="1"/>
      <w:marLeft w:val="0"/>
      <w:marRight w:val="0"/>
      <w:marTop w:val="0"/>
      <w:marBottom w:val="0"/>
      <w:divBdr>
        <w:top w:val="none" w:sz="0" w:space="0" w:color="auto"/>
        <w:left w:val="none" w:sz="0" w:space="0" w:color="auto"/>
        <w:bottom w:val="none" w:sz="0" w:space="0" w:color="auto"/>
        <w:right w:val="none" w:sz="0" w:space="0" w:color="auto"/>
      </w:divBdr>
    </w:div>
    <w:div w:id="1611667503">
      <w:bodyDiv w:val="1"/>
      <w:marLeft w:val="0"/>
      <w:marRight w:val="0"/>
      <w:marTop w:val="0"/>
      <w:marBottom w:val="0"/>
      <w:divBdr>
        <w:top w:val="none" w:sz="0" w:space="0" w:color="auto"/>
        <w:left w:val="none" w:sz="0" w:space="0" w:color="auto"/>
        <w:bottom w:val="none" w:sz="0" w:space="0" w:color="auto"/>
        <w:right w:val="none" w:sz="0" w:space="0" w:color="auto"/>
      </w:divBdr>
    </w:div>
    <w:div w:id="1621952695">
      <w:bodyDiv w:val="1"/>
      <w:marLeft w:val="0"/>
      <w:marRight w:val="0"/>
      <w:marTop w:val="0"/>
      <w:marBottom w:val="0"/>
      <w:divBdr>
        <w:top w:val="none" w:sz="0" w:space="0" w:color="auto"/>
        <w:left w:val="none" w:sz="0" w:space="0" w:color="auto"/>
        <w:bottom w:val="none" w:sz="0" w:space="0" w:color="auto"/>
        <w:right w:val="none" w:sz="0" w:space="0" w:color="auto"/>
      </w:divBdr>
    </w:div>
    <w:div w:id="1627004377">
      <w:bodyDiv w:val="1"/>
      <w:marLeft w:val="0"/>
      <w:marRight w:val="0"/>
      <w:marTop w:val="0"/>
      <w:marBottom w:val="0"/>
      <w:divBdr>
        <w:top w:val="none" w:sz="0" w:space="0" w:color="auto"/>
        <w:left w:val="none" w:sz="0" w:space="0" w:color="auto"/>
        <w:bottom w:val="none" w:sz="0" w:space="0" w:color="auto"/>
        <w:right w:val="none" w:sz="0" w:space="0" w:color="auto"/>
      </w:divBdr>
    </w:div>
    <w:div w:id="1632714283">
      <w:bodyDiv w:val="1"/>
      <w:marLeft w:val="0"/>
      <w:marRight w:val="0"/>
      <w:marTop w:val="0"/>
      <w:marBottom w:val="0"/>
      <w:divBdr>
        <w:top w:val="none" w:sz="0" w:space="0" w:color="auto"/>
        <w:left w:val="none" w:sz="0" w:space="0" w:color="auto"/>
        <w:bottom w:val="none" w:sz="0" w:space="0" w:color="auto"/>
        <w:right w:val="none" w:sz="0" w:space="0" w:color="auto"/>
      </w:divBdr>
    </w:div>
    <w:div w:id="1640190219">
      <w:bodyDiv w:val="1"/>
      <w:marLeft w:val="0"/>
      <w:marRight w:val="0"/>
      <w:marTop w:val="0"/>
      <w:marBottom w:val="0"/>
      <w:divBdr>
        <w:top w:val="none" w:sz="0" w:space="0" w:color="auto"/>
        <w:left w:val="none" w:sz="0" w:space="0" w:color="auto"/>
        <w:bottom w:val="none" w:sz="0" w:space="0" w:color="auto"/>
        <w:right w:val="none" w:sz="0" w:space="0" w:color="auto"/>
      </w:divBdr>
    </w:div>
    <w:div w:id="1643848610">
      <w:bodyDiv w:val="1"/>
      <w:marLeft w:val="0"/>
      <w:marRight w:val="0"/>
      <w:marTop w:val="0"/>
      <w:marBottom w:val="0"/>
      <w:divBdr>
        <w:top w:val="none" w:sz="0" w:space="0" w:color="auto"/>
        <w:left w:val="none" w:sz="0" w:space="0" w:color="auto"/>
        <w:bottom w:val="none" w:sz="0" w:space="0" w:color="auto"/>
        <w:right w:val="none" w:sz="0" w:space="0" w:color="auto"/>
      </w:divBdr>
    </w:div>
    <w:div w:id="1647541400">
      <w:bodyDiv w:val="1"/>
      <w:marLeft w:val="0"/>
      <w:marRight w:val="0"/>
      <w:marTop w:val="0"/>
      <w:marBottom w:val="0"/>
      <w:divBdr>
        <w:top w:val="none" w:sz="0" w:space="0" w:color="auto"/>
        <w:left w:val="none" w:sz="0" w:space="0" w:color="auto"/>
        <w:bottom w:val="none" w:sz="0" w:space="0" w:color="auto"/>
        <w:right w:val="none" w:sz="0" w:space="0" w:color="auto"/>
      </w:divBdr>
    </w:div>
    <w:div w:id="1648625728">
      <w:bodyDiv w:val="1"/>
      <w:marLeft w:val="0"/>
      <w:marRight w:val="0"/>
      <w:marTop w:val="0"/>
      <w:marBottom w:val="0"/>
      <w:divBdr>
        <w:top w:val="none" w:sz="0" w:space="0" w:color="auto"/>
        <w:left w:val="none" w:sz="0" w:space="0" w:color="auto"/>
        <w:bottom w:val="none" w:sz="0" w:space="0" w:color="auto"/>
        <w:right w:val="none" w:sz="0" w:space="0" w:color="auto"/>
      </w:divBdr>
    </w:div>
    <w:div w:id="1651590723">
      <w:bodyDiv w:val="1"/>
      <w:marLeft w:val="0"/>
      <w:marRight w:val="0"/>
      <w:marTop w:val="0"/>
      <w:marBottom w:val="0"/>
      <w:divBdr>
        <w:top w:val="none" w:sz="0" w:space="0" w:color="auto"/>
        <w:left w:val="none" w:sz="0" w:space="0" w:color="auto"/>
        <w:bottom w:val="none" w:sz="0" w:space="0" w:color="auto"/>
        <w:right w:val="none" w:sz="0" w:space="0" w:color="auto"/>
      </w:divBdr>
    </w:div>
    <w:div w:id="1654749468">
      <w:bodyDiv w:val="1"/>
      <w:marLeft w:val="0"/>
      <w:marRight w:val="0"/>
      <w:marTop w:val="0"/>
      <w:marBottom w:val="0"/>
      <w:divBdr>
        <w:top w:val="none" w:sz="0" w:space="0" w:color="auto"/>
        <w:left w:val="none" w:sz="0" w:space="0" w:color="auto"/>
        <w:bottom w:val="none" w:sz="0" w:space="0" w:color="auto"/>
        <w:right w:val="none" w:sz="0" w:space="0" w:color="auto"/>
      </w:divBdr>
    </w:div>
    <w:div w:id="1666976402">
      <w:bodyDiv w:val="1"/>
      <w:marLeft w:val="0"/>
      <w:marRight w:val="0"/>
      <w:marTop w:val="0"/>
      <w:marBottom w:val="0"/>
      <w:divBdr>
        <w:top w:val="none" w:sz="0" w:space="0" w:color="auto"/>
        <w:left w:val="none" w:sz="0" w:space="0" w:color="auto"/>
        <w:bottom w:val="none" w:sz="0" w:space="0" w:color="auto"/>
        <w:right w:val="none" w:sz="0" w:space="0" w:color="auto"/>
      </w:divBdr>
    </w:div>
    <w:div w:id="1676835379">
      <w:bodyDiv w:val="1"/>
      <w:marLeft w:val="0"/>
      <w:marRight w:val="0"/>
      <w:marTop w:val="0"/>
      <w:marBottom w:val="0"/>
      <w:divBdr>
        <w:top w:val="none" w:sz="0" w:space="0" w:color="auto"/>
        <w:left w:val="none" w:sz="0" w:space="0" w:color="auto"/>
        <w:bottom w:val="none" w:sz="0" w:space="0" w:color="auto"/>
        <w:right w:val="none" w:sz="0" w:space="0" w:color="auto"/>
      </w:divBdr>
    </w:div>
    <w:div w:id="1693266124">
      <w:bodyDiv w:val="1"/>
      <w:marLeft w:val="0"/>
      <w:marRight w:val="0"/>
      <w:marTop w:val="0"/>
      <w:marBottom w:val="0"/>
      <w:divBdr>
        <w:top w:val="none" w:sz="0" w:space="0" w:color="auto"/>
        <w:left w:val="none" w:sz="0" w:space="0" w:color="auto"/>
        <w:bottom w:val="none" w:sz="0" w:space="0" w:color="auto"/>
        <w:right w:val="none" w:sz="0" w:space="0" w:color="auto"/>
      </w:divBdr>
    </w:div>
    <w:div w:id="1712849300">
      <w:bodyDiv w:val="1"/>
      <w:marLeft w:val="0"/>
      <w:marRight w:val="0"/>
      <w:marTop w:val="0"/>
      <w:marBottom w:val="0"/>
      <w:divBdr>
        <w:top w:val="none" w:sz="0" w:space="0" w:color="auto"/>
        <w:left w:val="none" w:sz="0" w:space="0" w:color="auto"/>
        <w:bottom w:val="none" w:sz="0" w:space="0" w:color="auto"/>
        <w:right w:val="none" w:sz="0" w:space="0" w:color="auto"/>
      </w:divBdr>
    </w:div>
    <w:div w:id="1730878808">
      <w:bodyDiv w:val="1"/>
      <w:marLeft w:val="0"/>
      <w:marRight w:val="0"/>
      <w:marTop w:val="0"/>
      <w:marBottom w:val="0"/>
      <w:divBdr>
        <w:top w:val="none" w:sz="0" w:space="0" w:color="auto"/>
        <w:left w:val="none" w:sz="0" w:space="0" w:color="auto"/>
        <w:bottom w:val="none" w:sz="0" w:space="0" w:color="auto"/>
        <w:right w:val="none" w:sz="0" w:space="0" w:color="auto"/>
      </w:divBdr>
    </w:div>
    <w:div w:id="1734159115">
      <w:bodyDiv w:val="1"/>
      <w:marLeft w:val="0"/>
      <w:marRight w:val="0"/>
      <w:marTop w:val="0"/>
      <w:marBottom w:val="0"/>
      <w:divBdr>
        <w:top w:val="none" w:sz="0" w:space="0" w:color="auto"/>
        <w:left w:val="none" w:sz="0" w:space="0" w:color="auto"/>
        <w:bottom w:val="none" w:sz="0" w:space="0" w:color="auto"/>
        <w:right w:val="none" w:sz="0" w:space="0" w:color="auto"/>
      </w:divBdr>
    </w:div>
    <w:div w:id="1740402051">
      <w:bodyDiv w:val="1"/>
      <w:marLeft w:val="0"/>
      <w:marRight w:val="0"/>
      <w:marTop w:val="0"/>
      <w:marBottom w:val="0"/>
      <w:divBdr>
        <w:top w:val="none" w:sz="0" w:space="0" w:color="auto"/>
        <w:left w:val="none" w:sz="0" w:space="0" w:color="auto"/>
        <w:bottom w:val="none" w:sz="0" w:space="0" w:color="auto"/>
        <w:right w:val="none" w:sz="0" w:space="0" w:color="auto"/>
      </w:divBdr>
    </w:div>
    <w:div w:id="1757825306">
      <w:bodyDiv w:val="1"/>
      <w:marLeft w:val="0"/>
      <w:marRight w:val="0"/>
      <w:marTop w:val="0"/>
      <w:marBottom w:val="0"/>
      <w:divBdr>
        <w:top w:val="none" w:sz="0" w:space="0" w:color="auto"/>
        <w:left w:val="none" w:sz="0" w:space="0" w:color="auto"/>
        <w:bottom w:val="none" w:sz="0" w:space="0" w:color="auto"/>
        <w:right w:val="none" w:sz="0" w:space="0" w:color="auto"/>
      </w:divBdr>
    </w:div>
    <w:div w:id="1758480498">
      <w:bodyDiv w:val="1"/>
      <w:marLeft w:val="0"/>
      <w:marRight w:val="0"/>
      <w:marTop w:val="0"/>
      <w:marBottom w:val="0"/>
      <w:divBdr>
        <w:top w:val="none" w:sz="0" w:space="0" w:color="auto"/>
        <w:left w:val="none" w:sz="0" w:space="0" w:color="auto"/>
        <w:bottom w:val="none" w:sz="0" w:space="0" w:color="auto"/>
        <w:right w:val="none" w:sz="0" w:space="0" w:color="auto"/>
      </w:divBdr>
    </w:div>
    <w:div w:id="1773548897">
      <w:bodyDiv w:val="1"/>
      <w:marLeft w:val="0"/>
      <w:marRight w:val="0"/>
      <w:marTop w:val="0"/>
      <w:marBottom w:val="0"/>
      <w:divBdr>
        <w:top w:val="none" w:sz="0" w:space="0" w:color="auto"/>
        <w:left w:val="none" w:sz="0" w:space="0" w:color="auto"/>
        <w:bottom w:val="none" w:sz="0" w:space="0" w:color="auto"/>
        <w:right w:val="none" w:sz="0" w:space="0" w:color="auto"/>
      </w:divBdr>
    </w:div>
    <w:div w:id="1797522549">
      <w:bodyDiv w:val="1"/>
      <w:marLeft w:val="0"/>
      <w:marRight w:val="0"/>
      <w:marTop w:val="0"/>
      <w:marBottom w:val="0"/>
      <w:divBdr>
        <w:top w:val="none" w:sz="0" w:space="0" w:color="auto"/>
        <w:left w:val="none" w:sz="0" w:space="0" w:color="auto"/>
        <w:bottom w:val="none" w:sz="0" w:space="0" w:color="auto"/>
        <w:right w:val="none" w:sz="0" w:space="0" w:color="auto"/>
      </w:divBdr>
    </w:div>
    <w:div w:id="1815294581">
      <w:bodyDiv w:val="1"/>
      <w:marLeft w:val="0"/>
      <w:marRight w:val="0"/>
      <w:marTop w:val="0"/>
      <w:marBottom w:val="0"/>
      <w:divBdr>
        <w:top w:val="none" w:sz="0" w:space="0" w:color="auto"/>
        <w:left w:val="none" w:sz="0" w:space="0" w:color="auto"/>
        <w:bottom w:val="none" w:sz="0" w:space="0" w:color="auto"/>
        <w:right w:val="none" w:sz="0" w:space="0" w:color="auto"/>
      </w:divBdr>
    </w:div>
    <w:div w:id="1832940573">
      <w:bodyDiv w:val="1"/>
      <w:marLeft w:val="0"/>
      <w:marRight w:val="0"/>
      <w:marTop w:val="0"/>
      <w:marBottom w:val="0"/>
      <w:divBdr>
        <w:top w:val="none" w:sz="0" w:space="0" w:color="auto"/>
        <w:left w:val="none" w:sz="0" w:space="0" w:color="auto"/>
        <w:bottom w:val="none" w:sz="0" w:space="0" w:color="auto"/>
        <w:right w:val="none" w:sz="0" w:space="0" w:color="auto"/>
      </w:divBdr>
    </w:div>
    <w:div w:id="1834644265">
      <w:bodyDiv w:val="1"/>
      <w:marLeft w:val="0"/>
      <w:marRight w:val="0"/>
      <w:marTop w:val="0"/>
      <w:marBottom w:val="0"/>
      <w:divBdr>
        <w:top w:val="none" w:sz="0" w:space="0" w:color="auto"/>
        <w:left w:val="none" w:sz="0" w:space="0" w:color="auto"/>
        <w:bottom w:val="none" w:sz="0" w:space="0" w:color="auto"/>
        <w:right w:val="none" w:sz="0" w:space="0" w:color="auto"/>
      </w:divBdr>
    </w:div>
    <w:div w:id="1857695297">
      <w:bodyDiv w:val="1"/>
      <w:marLeft w:val="0"/>
      <w:marRight w:val="0"/>
      <w:marTop w:val="0"/>
      <w:marBottom w:val="0"/>
      <w:divBdr>
        <w:top w:val="none" w:sz="0" w:space="0" w:color="auto"/>
        <w:left w:val="none" w:sz="0" w:space="0" w:color="auto"/>
        <w:bottom w:val="none" w:sz="0" w:space="0" w:color="auto"/>
        <w:right w:val="none" w:sz="0" w:space="0" w:color="auto"/>
      </w:divBdr>
    </w:div>
    <w:div w:id="1859928753">
      <w:bodyDiv w:val="1"/>
      <w:marLeft w:val="0"/>
      <w:marRight w:val="0"/>
      <w:marTop w:val="0"/>
      <w:marBottom w:val="0"/>
      <w:divBdr>
        <w:top w:val="none" w:sz="0" w:space="0" w:color="auto"/>
        <w:left w:val="none" w:sz="0" w:space="0" w:color="auto"/>
        <w:bottom w:val="none" w:sz="0" w:space="0" w:color="auto"/>
        <w:right w:val="none" w:sz="0" w:space="0" w:color="auto"/>
      </w:divBdr>
    </w:div>
    <w:div w:id="1934166359">
      <w:bodyDiv w:val="1"/>
      <w:marLeft w:val="0"/>
      <w:marRight w:val="0"/>
      <w:marTop w:val="0"/>
      <w:marBottom w:val="0"/>
      <w:divBdr>
        <w:top w:val="none" w:sz="0" w:space="0" w:color="auto"/>
        <w:left w:val="none" w:sz="0" w:space="0" w:color="auto"/>
        <w:bottom w:val="none" w:sz="0" w:space="0" w:color="auto"/>
        <w:right w:val="none" w:sz="0" w:space="0" w:color="auto"/>
      </w:divBdr>
    </w:div>
    <w:div w:id="1943217614">
      <w:bodyDiv w:val="1"/>
      <w:marLeft w:val="0"/>
      <w:marRight w:val="0"/>
      <w:marTop w:val="0"/>
      <w:marBottom w:val="0"/>
      <w:divBdr>
        <w:top w:val="none" w:sz="0" w:space="0" w:color="auto"/>
        <w:left w:val="none" w:sz="0" w:space="0" w:color="auto"/>
        <w:bottom w:val="none" w:sz="0" w:space="0" w:color="auto"/>
        <w:right w:val="none" w:sz="0" w:space="0" w:color="auto"/>
      </w:divBdr>
    </w:div>
    <w:div w:id="1970551979">
      <w:bodyDiv w:val="1"/>
      <w:marLeft w:val="0"/>
      <w:marRight w:val="0"/>
      <w:marTop w:val="0"/>
      <w:marBottom w:val="0"/>
      <w:divBdr>
        <w:top w:val="none" w:sz="0" w:space="0" w:color="auto"/>
        <w:left w:val="none" w:sz="0" w:space="0" w:color="auto"/>
        <w:bottom w:val="none" w:sz="0" w:space="0" w:color="auto"/>
        <w:right w:val="none" w:sz="0" w:space="0" w:color="auto"/>
      </w:divBdr>
    </w:div>
    <w:div w:id="1983151943">
      <w:bodyDiv w:val="1"/>
      <w:marLeft w:val="0"/>
      <w:marRight w:val="0"/>
      <w:marTop w:val="0"/>
      <w:marBottom w:val="0"/>
      <w:divBdr>
        <w:top w:val="none" w:sz="0" w:space="0" w:color="auto"/>
        <w:left w:val="none" w:sz="0" w:space="0" w:color="auto"/>
        <w:bottom w:val="none" w:sz="0" w:space="0" w:color="auto"/>
        <w:right w:val="none" w:sz="0" w:space="0" w:color="auto"/>
      </w:divBdr>
    </w:div>
    <w:div w:id="1988513871">
      <w:bodyDiv w:val="1"/>
      <w:marLeft w:val="0"/>
      <w:marRight w:val="0"/>
      <w:marTop w:val="0"/>
      <w:marBottom w:val="0"/>
      <w:divBdr>
        <w:top w:val="none" w:sz="0" w:space="0" w:color="auto"/>
        <w:left w:val="none" w:sz="0" w:space="0" w:color="auto"/>
        <w:bottom w:val="none" w:sz="0" w:space="0" w:color="auto"/>
        <w:right w:val="none" w:sz="0" w:space="0" w:color="auto"/>
      </w:divBdr>
    </w:div>
    <w:div w:id="1994214066">
      <w:bodyDiv w:val="1"/>
      <w:marLeft w:val="0"/>
      <w:marRight w:val="0"/>
      <w:marTop w:val="0"/>
      <w:marBottom w:val="0"/>
      <w:divBdr>
        <w:top w:val="none" w:sz="0" w:space="0" w:color="auto"/>
        <w:left w:val="none" w:sz="0" w:space="0" w:color="auto"/>
        <w:bottom w:val="none" w:sz="0" w:space="0" w:color="auto"/>
        <w:right w:val="none" w:sz="0" w:space="0" w:color="auto"/>
      </w:divBdr>
    </w:div>
    <w:div w:id="1999575993">
      <w:bodyDiv w:val="1"/>
      <w:marLeft w:val="0"/>
      <w:marRight w:val="0"/>
      <w:marTop w:val="0"/>
      <w:marBottom w:val="0"/>
      <w:divBdr>
        <w:top w:val="none" w:sz="0" w:space="0" w:color="auto"/>
        <w:left w:val="none" w:sz="0" w:space="0" w:color="auto"/>
        <w:bottom w:val="none" w:sz="0" w:space="0" w:color="auto"/>
        <w:right w:val="none" w:sz="0" w:space="0" w:color="auto"/>
      </w:divBdr>
    </w:div>
    <w:div w:id="2019850319">
      <w:bodyDiv w:val="1"/>
      <w:marLeft w:val="0"/>
      <w:marRight w:val="0"/>
      <w:marTop w:val="0"/>
      <w:marBottom w:val="0"/>
      <w:divBdr>
        <w:top w:val="none" w:sz="0" w:space="0" w:color="auto"/>
        <w:left w:val="none" w:sz="0" w:space="0" w:color="auto"/>
        <w:bottom w:val="none" w:sz="0" w:space="0" w:color="auto"/>
        <w:right w:val="none" w:sz="0" w:space="0" w:color="auto"/>
      </w:divBdr>
    </w:div>
    <w:div w:id="2036422403">
      <w:bodyDiv w:val="1"/>
      <w:marLeft w:val="0"/>
      <w:marRight w:val="0"/>
      <w:marTop w:val="0"/>
      <w:marBottom w:val="0"/>
      <w:divBdr>
        <w:top w:val="none" w:sz="0" w:space="0" w:color="auto"/>
        <w:left w:val="none" w:sz="0" w:space="0" w:color="auto"/>
        <w:bottom w:val="none" w:sz="0" w:space="0" w:color="auto"/>
        <w:right w:val="none" w:sz="0" w:space="0" w:color="auto"/>
      </w:divBdr>
    </w:div>
    <w:div w:id="2037073960">
      <w:bodyDiv w:val="1"/>
      <w:marLeft w:val="0"/>
      <w:marRight w:val="0"/>
      <w:marTop w:val="0"/>
      <w:marBottom w:val="0"/>
      <w:divBdr>
        <w:top w:val="none" w:sz="0" w:space="0" w:color="auto"/>
        <w:left w:val="none" w:sz="0" w:space="0" w:color="auto"/>
        <w:bottom w:val="none" w:sz="0" w:space="0" w:color="auto"/>
        <w:right w:val="none" w:sz="0" w:space="0" w:color="auto"/>
      </w:divBdr>
    </w:div>
    <w:div w:id="2048412414">
      <w:bodyDiv w:val="1"/>
      <w:marLeft w:val="0"/>
      <w:marRight w:val="0"/>
      <w:marTop w:val="0"/>
      <w:marBottom w:val="0"/>
      <w:divBdr>
        <w:top w:val="none" w:sz="0" w:space="0" w:color="auto"/>
        <w:left w:val="none" w:sz="0" w:space="0" w:color="auto"/>
        <w:bottom w:val="none" w:sz="0" w:space="0" w:color="auto"/>
        <w:right w:val="none" w:sz="0" w:space="0" w:color="auto"/>
      </w:divBdr>
    </w:div>
    <w:div w:id="212488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cid:image002.png@01DC62C4.D97CF770" TargetMode="External"/><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cid:image001.png@01DC62C4.D97CF770"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CA8D0F-240C-4967-BC7F-4B5B2F32E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11619</Words>
  <Characters>6624</Characters>
  <Application>Microsoft Office Word</Application>
  <DocSecurity>0</DocSecurity>
  <Lines>55</Lines>
  <Paragraphs>36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18207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PC31</dc:creator>
  <cp:keywords/>
  <dc:description/>
  <cp:lastModifiedBy>PC31</cp:lastModifiedBy>
  <cp:revision>3</cp:revision>
  <dcterms:created xsi:type="dcterms:W3CDTF">2025-12-30T06:36:00Z</dcterms:created>
  <dcterms:modified xsi:type="dcterms:W3CDTF">2025-12-30T08:02:00Z</dcterms:modified>
</cp:coreProperties>
</file>